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83C7C" w14:textId="48645192" w:rsidR="00DF5DD5" w:rsidRPr="00835B9C" w:rsidRDefault="00471571">
      <w:pPr>
        <w:rPr>
          <w:rFonts w:ascii="Cambria" w:hAnsi="Cambria"/>
          <w:lang w:val="sr-Cyrl-RS"/>
        </w:rPr>
      </w:pPr>
      <w:r w:rsidRPr="00835B9C">
        <w:rPr>
          <w:rFonts w:ascii="Cambria" w:hAnsi="Cambria"/>
          <w:lang w:val="sr-Cyrl-RS"/>
        </w:rPr>
        <w:t xml:space="preserve"> </w:t>
      </w:r>
    </w:p>
    <w:p w14:paraId="4B9A3A9C" w14:textId="77777777" w:rsidR="00471571" w:rsidRPr="00835B9C" w:rsidRDefault="00471571">
      <w:pPr>
        <w:rPr>
          <w:rFonts w:ascii="Cambria" w:hAnsi="Cambria"/>
          <w:lang w:val="sr-Cyrl-RS"/>
        </w:rPr>
      </w:pPr>
    </w:p>
    <w:p w14:paraId="381C3669"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ИНТЕРНИ ПРОЈЕКАТ ФИЛОЗОФСКОГ ФАКУЛТЕТА У НИШУ</w:t>
      </w:r>
    </w:p>
    <w:p w14:paraId="5CEE10C8" w14:textId="46920D23"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w:t>
      </w:r>
      <w:r w:rsidR="00D30B80">
        <w:rPr>
          <w:rFonts w:ascii="Cambria" w:hAnsi="Cambria"/>
          <w:b/>
          <w:sz w:val="32"/>
          <w:szCs w:val="32"/>
          <w:lang w:val="sr-Cyrl-RS"/>
        </w:rPr>
        <w:t xml:space="preserve">школска </w:t>
      </w:r>
      <w:r w:rsidRPr="00835B9C">
        <w:rPr>
          <w:rFonts w:ascii="Cambria" w:hAnsi="Cambria"/>
          <w:b/>
          <w:sz w:val="32"/>
          <w:szCs w:val="32"/>
          <w:lang w:val="sr-Cyrl-RS"/>
        </w:rPr>
        <w:t>20</w:t>
      </w:r>
      <w:r w:rsidR="000C37BB">
        <w:rPr>
          <w:rFonts w:ascii="Cambria" w:hAnsi="Cambria"/>
          <w:b/>
          <w:sz w:val="32"/>
          <w:szCs w:val="32"/>
          <w:lang w:val="sr-Cyrl-RS"/>
        </w:rPr>
        <w:t>20</w:t>
      </w:r>
      <w:r w:rsidRPr="00835B9C">
        <w:rPr>
          <w:rFonts w:ascii="Cambria" w:hAnsi="Cambria"/>
          <w:b/>
          <w:sz w:val="32"/>
          <w:szCs w:val="32"/>
          <w:lang w:val="sr-Cyrl-RS"/>
        </w:rPr>
        <w:t>/202</w:t>
      </w:r>
      <w:r w:rsidR="000C37BB">
        <w:rPr>
          <w:rFonts w:ascii="Cambria" w:hAnsi="Cambria"/>
          <w:b/>
          <w:sz w:val="32"/>
          <w:szCs w:val="32"/>
          <w:lang w:val="sr-Cyrl-RS"/>
        </w:rPr>
        <w:t>1</w:t>
      </w:r>
      <w:r w:rsidRPr="00835B9C">
        <w:rPr>
          <w:rFonts w:ascii="Cambria" w:hAnsi="Cambria"/>
          <w:b/>
          <w:sz w:val="32"/>
          <w:szCs w:val="32"/>
          <w:lang w:val="sr-Cyrl-RS"/>
        </w:rPr>
        <w:t>. година)</w:t>
      </w:r>
    </w:p>
    <w:p w14:paraId="3406A51E" w14:textId="77777777" w:rsidR="00060B52" w:rsidRPr="00835B9C" w:rsidRDefault="00060B52" w:rsidP="00060B52">
      <w:pPr>
        <w:jc w:val="both"/>
        <w:rPr>
          <w:rFonts w:ascii="Cambria" w:hAnsi="Cambria"/>
          <w:lang w:val="sr-Cyrl-RS"/>
        </w:rPr>
      </w:pPr>
    </w:p>
    <w:p w14:paraId="7DF94F47" w14:textId="78B6DD1A" w:rsidR="00060B52" w:rsidRPr="00835B9C" w:rsidRDefault="000C37BB" w:rsidP="000C37BB">
      <w:pPr>
        <w:jc w:val="center"/>
        <w:rPr>
          <w:rFonts w:ascii="Cambria" w:hAnsi="Cambria"/>
          <w:lang w:val="sr-Cyrl-RS"/>
        </w:rPr>
      </w:pPr>
      <w:r>
        <w:rPr>
          <w:rFonts w:ascii="Cambria" w:hAnsi="Cambria"/>
          <w:noProof/>
          <w:lang w:val="en-US"/>
        </w:rPr>
        <w:drawing>
          <wp:inline distT="0" distB="0" distL="0" distR="0" wp14:anchorId="5C5FC2E1" wp14:editId="634098A0">
            <wp:extent cx="1988082" cy="198808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0212" cy="2020212"/>
                    </a:xfrm>
                    <a:prstGeom prst="rect">
                      <a:avLst/>
                    </a:prstGeom>
                    <a:noFill/>
                    <a:ln>
                      <a:noFill/>
                    </a:ln>
                  </pic:spPr>
                </pic:pic>
              </a:graphicData>
            </a:graphic>
          </wp:inline>
        </w:drawing>
      </w:r>
    </w:p>
    <w:p w14:paraId="5F5D972D" w14:textId="77777777" w:rsidR="00060B52" w:rsidRPr="00835B9C"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6918"/>
      </w:tblGrid>
      <w:tr w:rsidR="00060B52" w:rsidRPr="00835B9C" w14:paraId="18515C0F" w14:textId="77777777" w:rsidTr="001176B0">
        <w:tc>
          <w:tcPr>
            <w:tcW w:w="2448" w:type="dxa"/>
          </w:tcPr>
          <w:p w14:paraId="247D834C" w14:textId="77777777" w:rsidR="00060B52" w:rsidRPr="00835B9C" w:rsidRDefault="00060B52" w:rsidP="001176B0">
            <w:pPr>
              <w:rPr>
                <w:rFonts w:ascii="Cambria" w:hAnsi="Cambria"/>
                <w:b/>
                <w:lang w:val="sr-Cyrl-RS"/>
              </w:rPr>
            </w:pPr>
            <w:r w:rsidRPr="00835B9C">
              <w:rPr>
                <w:rFonts w:ascii="Cambria" w:hAnsi="Cambria"/>
                <w:b/>
                <w:lang w:val="sr-Cyrl-RS"/>
              </w:rPr>
              <w:t>Департман који реализује пројекат</w:t>
            </w:r>
          </w:p>
        </w:tc>
        <w:tc>
          <w:tcPr>
            <w:tcW w:w="8540" w:type="dxa"/>
          </w:tcPr>
          <w:p w14:paraId="7E22CE4D" w14:textId="07DBB15C" w:rsidR="00060B52" w:rsidRPr="00835B9C" w:rsidRDefault="00682DC5" w:rsidP="001176B0">
            <w:pPr>
              <w:rPr>
                <w:rFonts w:ascii="Cambria" w:hAnsi="Cambria"/>
                <w:lang w:val="sr-Cyrl-RS"/>
              </w:rPr>
            </w:pPr>
            <w:r>
              <w:rPr>
                <w:rFonts w:ascii="Cambria" w:hAnsi="Cambria"/>
                <w:lang w:val="sr-Cyrl-RS"/>
              </w:rPr>
              <w:t>ДЕПАРТМАН ЗА АНГЛИСТИКУ</w:t>
            </w:r>
          </w:p>
        </w:tc>
      </w:tr>
      <w:tr w:rsidR="00060B52" w:rsidRPr="000D03F4" w14:paraId="0E990955" w14:textId="77777777" w:rsidTr="001176B0">
        <w:tc>
          <w:tcPr>
            <w:tcW w:w="2448" w:type="dxa"/>
          </w:tcPr>
          <w:p w14:paraId="04455723" w14:textId="77777777" w:rsidR="00060B52" w:rsidRPr="00835B9C" w:rsidRDefault="00060B52" w:rsidP="001176B0">
            <w:pPr>
              <w:rPr>
                <w:rFonts w:ascii="Cambria" w:hAnsi="Cambria"/>
                <w:b/>
                <w:lang w:val="sr-Cyrl-RS"/>
              </w:rPr>
            </w:pPr>
            <w:r w:rsidRPr="00835B9C">
              <w:rPr>
                <w:rFonts w:ascii="Cambria" w:hAnsi="Cambria"/>
                <w:b/>
                <w:lang w:val="sr-Cyrl-RS"/>
              </w:rPr>
              <w:t>Назив пројекта</w:t>
            </w:r>
          </w:p>
        </w:tc>
        <w:tc>
          <w:tcPr>
            <w:tcW w:w="8540" w:type="dxa"/>
          </w:tcPr>
          <w:p w14:paraId="732C8937" w14:textId="39228178" w:rsidR="00060B52" w:rsidRPr="00682DC5" w:rsidRDefault="00682DC5" w:rsidP="001176B0">
            <w:pPr>
              <w:rPr>
                <w:rFonts w:ascii="Cambria" w:hAnsi="Cambria"/>
                <w:lang w:val="sr-Cyrl-RS"/>
              </w:rPr>
            </w:pPr>
            <w:r w:rsidRPr="00393D0C">
              <w:rPr>
                <w:rFonts w:ascii="Cambria" w:hAnsi="Cambria"/>
                <w:lang w:val="sr-Cyrl-RS"/>
              </w:rPr>
              <w:t>„Од традиције ка будућности – 50 година англистике на Филозофском факултету у Нишу“</w:t>
            </w:r>
          </w:p>
        </w:tc>
      </w:tr>
      <w:tr w:rsidR="00060B52" w:rsidRPr="00835B9C" w14:paraId="7A1C1E08" w14:textId="77777777" w:rsidTr="001176B0">
        <w:tc>
          <w:tcPr>
            <w:tcW w:w="2448" w:type="dxa"/>
          </w:tcPr>
          <w:p w14:paraId="2007A938" w14:textId="77777777" w:rsidR="00060B52" w:rsidRPr="00835B9C" w:rsidRDefault="00060B52" w:rsidP="001176B0">
            <w:pPr>
              <w:rPr>
                <w:rFonts w:ascii="Cambria" w:hAnsi="Cambria"/>
                <w:b/>
                <w:lang w:val="sr-Cyrl-RS"/>
              </w:rPr>
            </w:pPr>
            <w:r w:rsidRPr="00835B9C">
              <w:rPr>
                <w:rFonts w:ascii="Cambria" w:hAnsi="Cambria"/>
                <w:b/>
                <w:lang w:val="sr-Cyrl-RS"/>
              </w:rPr>
              <w:t>Руководилац пројекта</w:t>
            </w:r>
          </w:p>
        </w:tc>
        <w:tc>
          <w:tcPr>
            <w:tcW w:w="8540" w:type="dxa"/>
          </w:tcPr>
          <w:p w14:paraId="60F38AAE" w14:textId="544ADB5D" w:rsidR="00060B52" w:rsidRPr="00835B9C" w:rsidRDefault="00682DC5" w:rsidP="001176B0">
            <w:pPr>
              <w:rPr>
                <w:rFonts w:ascii="Cambria" w:hAnsi="Cambria"/>
                <w:lang w:val="sr-Cyrl-RS"/>
              </w:rPr>
            </w:pPr>
            <w:r>
              <w:rPr>
                <w:rFonts w:ascii="Cambria" w:hAnsi="Cambria"/>
                <w:lang w:val="sr-Cyrl-RS"/>
              </w:rPr>
              <w:t>Проф. Др Весна Лопичић</w:t>
            </w:r>
          </w:p>
        </w:tc>
      </w:tr>
      <w:tr w:rsidR="00060B52" w:rsidRPr="00835B9C" w14:paraId="3BD71726" w14:textId="77777777" w:rsidTr="001176B0">
        <w:tc>
          <w:tcPr>
            <w:tcW w:w="2448" w:type="dxa"/>
          </w:tcPr>
          <w:p w14:paraId="23B91D88" w14:textId="77777777" w:rsidR="00060B52" w:rsidRPr="00835B9C" w:rsidRDefault="00060B52" w:rsidP="001176B0">
            <w:pPr>
              <w:rPr>
                <w:rFonts w:ascii="Cambria" w:hAnsi="Cambria"/>
                <w:b/>
                <w:lang w:val="sr-Cyrl-RS"/>
              </w:rPr>
            </w:pPr>
            <w:r w:rsidRPr="00835B9C">
              <w:rPr>
                <w:rFonts w:ascii="Cambria" w:hAnsi="Cambria"/>
                <w:b/>
                <w:lang w:val="sr-Cyrl-RS"/>
              </w:rPr>
              <w:t>Секретар пројекта</w:t>
            </w:r>
          </w:p>
        </w:tc>
        <w:tc>
          <w:tcPr>
            <w:tcW w:w="8540" w:type="dxa"/>
          </w:tcPr>
          <w:p w14:paraId="0FAEB15E" w14:textId="6EA69C9B" w:rsidR="00060B52" w:rsidRPr="00835B9C" w:rsidRDefault="00682DC5" w:rsidP="001176B0">
            <w:pPr>
              <w:rPr>
                <w:rFonts w:ascii="Cambria" w:hAnsi="Cambria"/>
                <w:lang w:val="sr-Cyrl-RS"/>
              </w:rPr>
            </w:pPr>
            <w:r>
              <w:rPr>
                <w:rFonts w:ascii="Cambria" w:hAnsi="Cambria"/>
                <w:lang w:val="sr-Cyrl-RS"/>
              </w:rPr>
              <w:t>Мср. Младен Поповић</w:t>
            </w:r>
          </w:p>
        </w:tc>
      </w:tr>
    </w:tbl>
    <w:p w14:paraId="459FE8E4" w14:textId="77777777" w:rsidR="00060B52" w:rsidRPr="00835B9C" w:rsidRDefault="00060B52" w:rsidP="00060B52">
      <w:pPr>
        <w:ind w:left="284" w:hanging="284"/>
        <w:jc w:val="both"/>
        <w:rPr>
          <w:rFonts w:ascii="Cambria" w:hAnsi="Cambria"/>
          <w:sz w:val="20"/>
          <w:szCs w:val="20"/>
          <w:lang w:val="sr-Cyrl-RS"/>
        </w:rPr>
      </w:pPr>
    </w:p>
    <w:p w14:paraId="22B655BC" w14:textId="77777777" w:rsidR="00060B52" w:rsidRPr="00835B9C" w:rsidRDefault="00060B52" w:rsidP="00060B52">
      <w:pPr>
        <w:ind w:left="709" w:hanging="709"/>
        <w:jc w:val="both"/>
        <w:rPr>
          <w:rFonts w:ascii="Cambria" w:hAnsi="Cambria"/>
          <w:sz w:val="20"/>
          <w:szCs w:val="20"/>
          <w:lang w:val="sr-Cyrl-RS"/>
        </w:rPr>
      </w:pPr>
    </w:p>
    <w:p w14:paraId="1FFE22FF" w14:textId="3BAF2F49" w:rsidR="00060B52" w:rsidRPr="00682DC5" w:rsidRDefault="00060B52">
      <w:pPr>
        <w:rPr>
          <w:rFonts w:ascii="Cambria" w:hAnsi="Cambria"/>
          <w:lang w:val="sr-Cyrl-RS"/>
        </w:rPr>
      </w:pPr>
      <w:r w:rsidRPr="00835B9C">
        <w:rPr>
          <w:rFonts w:ascii="Cambria" w:hAnsi="Cambria"/>
          <w:lang w:val="sr-Cyrl-RS"/>
        </w:rPr>
        <w:br w:type="page"/>
      </w:r>
    </w:p>
    <w:p w14:paraId="10FDA37B" w14:textId="77777777" w:rsidR="00060B52" w:rsidRPr="00835B9C" w:rsidRDefault="00060B52" w:rsidP="00060B52">
      <w:pPr>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0D03F4" w14:paraId="4325BAE2" w14:textId="77777777" w:rsidTr="00835B9C">
        <w:tc>
          <w:tcPr>
            <w:tcW w:w="1838" w:type="dxa"/>
          </w:tcPr>
          <w:p w14:paraId="48635D28" w14:textId="77777777" w:rsidR="00060B52" w:rsidRPr="00CD2DA1" w:rsidRDefault="00060B52" w:rsidP="001176B0">
            <w:pPr>
              <w:jc w:val="both"/>
              <w:rPr>
                <w:rFonts w:ascii="Cambria" w:hAnsi="Cambria"/>
                <w:sz w:val="18"/>
                <w:szCs w:val="18"/>
                <w:lang w:val="sr-Cyrl-RS"/>
              </w:rPr>
            </w:pPr>
            <w:r w:rsidRPr="00CD2DA1">
              <w:rPr>
                <w:rFonts w:ascii="Cambria" w:hAnsi="Cambria"/>
                <w:sz w:val="18"/>
                <w:szCs w:val="18"/>
                <w:lang w:val="sr-Cyrl-RS"/>
              </w:rPr>
              <w:t>Образложење пројекта</w:t>
            </w:r>
          </w:p>
        </w:tc>
        <w:tc>
          <w:tcPr>
            <w:tcW w:w="8227" w:type="dxa"/>
          </w:tcPr>
          <w:p w14:paraId="26F99216" w14:textId="77777777" w:rsidR="00060B52" w:rsidRPr="00393D0C" w:rsidRDefault="00060B52" w:rsidP="001176B0">
            <w:pPr>
              <w:jc w:val="both"/>
              <w:rPr>
                <w:rFonts w:ascii="Cambria" w:hAnsi="Cambria"/>
                <w:b/>
                <w:sz w:val="18"/>
                <w:szCs w:val="18"/>
                <w:lang w:val="sr-Cyrl-RS"/>
              </w:rPr>
            </w:pPr>
            <w:r w:rsidRPr="00393D0C">
              <w:rPr>
                <w:rFonts w:ascii="Cambria" w:hAnsi="Cambria"/>
                <w:b/>
                <w:sz w:val="18"/>
                <w:szCs w:val="18"/>
                <w:lang w:val="sr-Cyrl-RS"/>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5D0A1CE6" w14:textId="5A3D1DE5" w:rsidR="0006689F" w:rsidRDefault="00682DC5" w:rsidP="001176B0">
            <w:pPr>
              <w:jc w:val="both"/>
              <w:rPr>
                <w:rFonts w:ascii="Cambria" w:hAnsi="Cambria"/>
                <w:sz w:val="18"/>
                <w:szCs w:val="18"/>
                <w:lang w:val="sr-Cyrl-RS"/>
              </w:rPr>
            </w:pPr>
            <w:r>
              <w:rPr>
                <w:rFonts w:ascii="Cambria" w:hAnsi="Cambria"/>
                <w:sz w:val="18"/>
                <w:szCs w:val="18"/>
                <w:lang w:val="sr-Cyrl-RS"/>
              </w:rPr>
              <w:t>Департман за англистику планира да 50. година од свог оснивања обележи као значајан јуби</w:t>
            </w:r>
            <w:r w:rsidR="00803246">
              <w:rPr>
                <w:rFonts w:ascii="Cambria" w:hAnsi="Cambria"/>
                <w:sz w:val="18"/>
                <w:szCs w:val="18"/>
                <w:lang w:val="sr-Cyrl-RS"/>
              </w:rPr>
              <w:t>л</w:t>
            </w:r>
            <w:r>
              <w:rPr>
                <w:rFonts w:ascii="Cambria" w:hAnsi="Cambria"/>
                <w:sz w:val="18"/>
                <w:szCs w:val="18"/>
                <w:lang w:val="sr-Cyrl-RS"/>
              </w:rPr>
              <w:t>е</w:t>
            </w:r>
            <w:r w:rsidR="00803246">
              <w:rPr>
                <w:rFonts w:ascii="Cambria" w:hAnsi="Cambria"/>
                <w:sz w:val="18"/>
                <w:szCs w:val="18"/>
                <w:lang w:val="sr-Cyrl-RS"/>
              </w:rPr>
              <w:t>ј</w:t>
            </w:r>
            <w:r>
              <w:rPr>
                <w:rFonts w:ascii="Cambria" w:hAnsi="Cambria"/>
                <w:sz w:val="18"/>
                <w:szCs w:val="18"/>
                <w:lang w:val="sr-Cyrl-RS"/>
              </w:rPr>
              <w:t xml:space="preserve"> који подсећа на прошлост и саме почетке, али и даје неке смернице за будућност. Одлучили смо се за прву предложену могућност, тј.  да ову годишњицу искористимо за трајно постављање на сајт Департмана видео садржаја са вођеним интервјуима</w:t>
            </w:r>
            <w:r w:rsidR="00803246">
              <w:rPr>
                <w:rFonts w:ascii="Cambria" w:hAnsi="Cambria"/>
                <w:sz w:val="18"/>
                <w:szCs w:val="18"/>
                <w:lang w:val="sr-Cyrl-RS"/>
              </w:rPr>
              <w:t>, у убеђењу да ће</w:t>
            </w:r>
            <w:r w:rsidR="000D128A">
              <w:rPr>
                <w:rFonts w:ascii="Cambria" w:hAnsi="Cambria"/>
                <w:sz w:val="18"/>
                <w:szCs w:val="18"/>
                <w:lang w:val="sr-Cyrl-RS"/>
              </w:rPr>
              <w:t xml:space="preserve"> тај вид презентације историје </w:t>
            </w:r>
            <w:r w:rsidR="00803246">
              <w:rPr>
                <w:rFonts w:ascii="Cambria" w:hAnsi="Cambria"/>
                <w:sz w:val="18"/>
                <w:szCs w:val="18"/>
                <w:lang w:val="sr-Cyrl-RS"/>
              </w:rPr>
              <w:t>Департмана новим генерација бити најпријемчивији.</w:t>
            </w:r>
            <w:r w:rsidR="00C870EB">
              <w:rPr>
                <w:rFonts w:ascii="Cambria" w:hAnsi="Cambria"/>
                <w:sz w:val="18"/>
                <w:szCs w:val="18"/>
                <w:lang w:val="sr-Cyrl-RS"/>
              </w:rPr>
              <w:t xml:space="preserve"> Наиме, иако сајт </w:t>
            </w:r>
            <w:r w:rsidR="00806442">
              <w:rPr>
                <w:rFonts w:ascii="Cambria" w:hAnsi="Cambria"/>
                <w:sz w:val="18"/>
                <w:szCs w:val="18"/>
                <w:lang w:val="sr-Cyrl-RS"/>
              </w:rPr>
              <w:t xml:space="preserve">Филозофског факултета </w:t>
            </w:r>
            <w:r w:rsidR="00CA5E6A">
              <w:rPr>
                <w:rFonts w:ascii="Cambria" w:hAnsi="Cambria"/>
                <w:sz w:val="18"/>
                <w:szCs w:val="18"/>
                <w:lang w:val="sr-Cyrl-RS"/>
              </w:rPr>
              <w:t xml:space="preserve">на један клик </w:t>
            </w:r>
            <w:r w:rsidR="00C870EB">
              <w:rPr>
                <w:rFonts w:ascii="Cambria" w:hAnsi="Cambria"/>
                <w:sz w:val="18"/>
                <w:szCs w:val="18"/>
                <w:lang w:val="sr-Cyrl-RS"/>
              </w:rPr>
              <w:t xml:space="preserve">пружа све потребне информације по питању </w:t>
            </w:r>
            <w:r w:rsidR="00806442">
              <w:rPr>
                <w:rFonts w:ascii="Cambria" w:hAnsi="Cambria"/>
                <w:sz w:val="18"/>
                <w:szCs w:val="18"/>
                <w:lang w:val="sr-Cyrl-RS"/>
              </w:rPr>
              <w:t xml:space="preserve">распореда полагања испита, </w:t>
            </w:r>
            <w:r w:rsidR="00CA5E6A">
              <w:rPr>
                <w:rFonts w:ascii="Cambria" w:hAnsi="Cambria"/>
                <w:sz w:val="18"/>
                <w:szCs w:val="18"/>
                <w:lang w:val="sr-Cyrl-RS"/>
              </w:rPr>
              <w:t xml:space="preserve">процеса пријаве испита, </w:t>
            </w:r>
            <w:r w:rsidR="00806442">
              <w:rPr>
                <w:rFonts w:ascii="Cambria" w:hAnsi="Cambria"/>
                <w:sz w:val="18"/>
                <w:szCs w:val="18"/>
                <w:lang w:val="sr-Cyrl-RS"/>
              </w:rPr>
              <w:t xml:space="preserve">наставног особља, садржаја огласне табле студентског портала </w:t>
            </w:r>
            <w:r w:rsidR="00CA5E6A">
              <w:rPr>
                <w:rFonts w:ascii="Cambria" w:hAnsi="Cambria"/>
                <w:sz w:val="18"/>
                <w:szCs w:val="18"/>
                <w:lang w:val="sr-Cyrl-RS"/>
              </w:rPr>
              <w:t>и Е-индекса, странице посвећене Департману за англистику садрже само кратак историјат Департмана, преглед наставн</w:t>
            </w:r>
            <w:r w:rsidR="0006689F">
              <w:rPr>
                <w:rFonts w:ascii="Cambria" w:hAnsi="Cambria"/>
                <w:sz w:val="18"/>
                <w:szCs w:val="18"/>
                <w:lang w:val="sr-Cyrl-RS"/>
              </w:rPr>
              <w:t>ика</w:t>
            </w:r>
            <w:r w:rsidR="00CA5E6A">
              <w:rPr>
                <w:rFonts w:ascii="Cambria" w:hAnsi="Cambria"/>
                <w:sz w:val="18"/>
                <w:szCs w:val="18"/>
                <w:lang w:val="sr-Cyrl-RS"/>
              </w:rPr>
              <w:t xml:space="preserve">  и приказ сва три нивоа студија на Департману. </w:t>
            </w:r>
            <w:r w:rsidR="00105639">
              <w:rPr>
                <w:rFonts w:ascii="Cambria" w:hAnsi="Cambria"/>
                <w:sz w:val="18"/>
                <w:szCs w:val="18"/>
                <w:lang w:val="sr-Cyrl-RS"/>
              </w:rPr>
              <w:t xml:space="preserve">У суштини, сем Блога Филозофског факултета, нема неког посебног визуелног садржаја попут Галерије са фотографијама одређених догађаја, окупљања и професора или видео клипова са конференција, сусрета и прослава. </w:t>
            </w:r>
          </w:p>
          <w:p w14:paraId="75B0B108" w14:textId="7CAB62FA" w:rsidR="0006689F" w:rsidRDefault="0006689F" w:rsidP="001176B0">
            <w:pPr>
              <w:jc w:val="both"/>
              <w:rPr>
                <w:rFonts w:ascii="Cambria" w:hAnsi="Cambria"/>
                <w:sz w:val="18"/>
                <w:szCs w:val="18"/>
                <w:lang w:val="sr-Cyrl-RS"/>
              </w:rPr>
            </w:pPr>
            <w:r>
              <w:rPr>
                <w:rFonts w:ascii="Cambria" w:hAnsi="Cambria"/>
                <w:sz w:val="18"/>
                <w:szCs w:val="18"/>
                <w:lang w:val="sr-Cyrl-RS"/>
              </w:rPr>
              <w:t xml:space="preserve">Пројекат </w:t>
            </w:r>
            <w:r w:rsidRPr="001176B0">
              <w:rPr>
                <w:rFonts w:ascii="Cambria" w:hAnsi="Cambria"/>
                <w:sz w:val="18"/>
                <w:szCs w:val="18"/>
                <w:lang w:val="sr-Cyrl-RS"/>
              </w:rPr>
              <w:t>„Од традиције ка будућности – 50 година англистике на Филозофском факултету у Нишу“</w:t>
            </w:r>
            <w:r w:rsidR="00FF5E45">
              <w:rPr>
                <w:rFonts w:ascii="Cambria" w:hAnsi="Cambria"/>
                <w:sz w:val="18"/>
                <w:szCs w:val="18"/>
                <w:lang w:val="sr-Cyrl-RS"/>
              </w:rPr>
              <w:t xml:space="preserve"> планира да допринесе промени имиџа Департмана укључивањем тематских видео записа са бившим студентима Департмана. Циљне групе се могу поделити у четири врсте:</w:t>
            </w:r>
          </w:p>
          <w:p w14:paraId="0518C101" w14:textId="38466F0B" w:rsidR="000F6E0F" w:rsidRDefault="000F6E0F" w:rsidP="00FF5E45">
            <w:pPr>
              <w:pStyle w:val="ListParagraph"/>
              <w:numPr>
                <w:ilvl w:val="0"/>
                <w:numId w:val="3"/>
              </w:numPr>
              <w:jc w:val="both"/>
              <w:rPr>
                <w:rFonts w:ascii="Cambria" w:hAnsi="Cambria"/>
                <w:sz w:val="18"/>
                <w:szCs w:val="18"/>
                <w:lang w:val="sr-Cyrl-RS"/>
              </w:rPr>
            </w:pPr>
            <w:r>
              <w:rPr>
                <w:rFonts w:ascii="Cambria" w:hAnsi="Cambria"/>
                <w:sz w:val="18"/>
                <w:szCs w:val="18"/>
                <w:lang w:val="sr-Cyrl-RS"/>
              </w:rPr>
              <w:t>НАША ПРВА ГЕНЕРАЦИЈА: евоцирање успомена полазника прве генерације Англистике давне 1971. на тему незаборавних професора, посебних предмета и најлепших тренутака студирања</w:t>
            </w:r>
          </w:p>
          <w:p w14:paraId="011EDC95" w14:textId="74FDD63E" w:rsidR="000F6E0F" w:rsidRDefault="000F6E0F" w:rsidP="00FF5E45">
            <w:pPr>
              <w:pStyle w:val="ListParagraph"/>
              <w:numPr>
                <w:ilvl w:val="0"/>
                <w:numId w:val="3"/>
              </w:numPr>
              <w:jc w:val="both"/>
              <w:rPr>
                <w:rFonts w:ascii="Cambria" w:hAnsi="Cambria"/>
                <w:sz w:val="18"/>
                <w:szCs w:val="18"/>
                <w:lang w:val="sr-Cyrl-RS"/>
              </w:rPr>
            </w:pPr>
            <w:r>
              <w:rPr>
                <w:rFonts w:ascii="Cambria" w:hAnsi="Cambria"/>
                <w:sz w:val="18"/>
                <w:szCs w:val="18"/>
                <w:lang w:val="sr-Cyrl-RS"/>
              </w:rPr>
              <w:t xml:space="preserve">НАШИ У ПРАКСИ: </w:t>
            </w:r>
            <w:r w:rsidR="00CD2DA1">
              <w:rPr>
                <w:rFonts w:ascii="Cambria" w:hAnsi="Cambria"/>
                <w:sz w:val="18"/>
                <w:szCs w:val="18"/>
                <w:lang w:val="sr-Cyrl-RS"/>
              </w:rPr>
              <w:t>разговори са свршеним англистима који раде у свим врстама образовних институција, од обданишта преко приватних школица, свих врста школа и факултета на тему педагошке реалности, припремљености за та искуства кроз школовање и сналажења у променљивим условима рада</w:t>
            </w:r>
          </w:p>
          <w:p w14:paraId="4F662591" w14:textId="6C9820E8" w:rsidR="00060B52" w:rsidRDefault="000F6E0F" w:rsidP="000F6E0F">
            <w:pPr>
              <w:pStyle w:val="ListParagraph"/>
              <w:numPr>
                <w:ilvl w:val="0"/>
                <w:numId w:val="3"/>
              </w:numPr>
              <w:jc w:val="both"/>
              <w:rPr>
                <w:rFonts w:ascii="Cambria" w:hAnsi="Cambria"/>
                <w:sz w:val="18"/>
                <w:szCs w:val="18"/>
                <w:lang w:val="sr-Cyrl-RS"/>
              </w:rPr>
            </w:pPr>
            <w:r>
              <w:rPr>
                <w:rFonts w:ascii="Cambria" w:hAnsi="Cambria"/>
                <w:sz w:val="18"/>
                <w:szCs w:val="18"/>
                <w:lang w:val="sr-Cyrl-RS"/>
              </w:rPr>
              <w:t>НАШИ У ПОСЛОВНОМ СВЕТУ: интервјуи са студентима који су се на основу знања и вештина стечених на Англистици добро снашли у свету бизниса, било да раде у струци или ван ње, и без обзира да ли су сами власници фирми или у њима запослени, на тему кључа успеха и важности образовања које се стекли на Департману</w:t>
            </w:r>
          </w:p>
          <w:p w14:paraId="595383EA" w14:textId="77777777" w:rsidR="000F6E0F" w:rsidRPr="00FF5E45" w:rsidRDefault="000F6E0F" w:rsidP="000F6E0F">
            <w:pPr>
              <w:pStyle w:val="ListParagraph"/>
              <w:numPr>
                <w:ilvl w:val="0"/>
                <w:numId w:val="3"/>
              </w:numPr>
              <w:jc w:val="both"/>
              <w:rPr>
                <w:rFonts w:ascii="Cambria" w:hAnsi="Cambria"/>
                <w:sz w:val="18"/>
                <w:szCs w:val="18"/>
                <w:lang w:val="sr-Cyrl-RS"/>
              </w:rPr>
            </w:pPr>
            <w:r>
              <w:rPr>
                <w:rFonts w:ascii="Cambria" w:hAnsi="Cambria"/>
                <w:sz w:val="18"/>
                <w:szCs w:val="18"/>
                <w:lang w:val="sr-Cyrl-RS"/>
              </w:rPr>
              <w:t>НАШИ У РАСЕЈАЊУ: разговори са што већим бројем н</w:t>
            </w:r>
            <w:r w:rsidRPr="000F6E0F">
              <w:rPr>
                <w:rFonts w:ascii="Cambria" w:hAnsi="Cambria"/>
                <w:sz w:val="18"/>
                <w:szCs w:val="18"/>
                <w:lang w:val="sr-Cyrl-RS"/>
              </w:rPr>
              <w:t>аших дипломираних студената који живе и раде негде у свету</w:t>
            </w:r>
            <w:r>
              <w:rPr>
                <w:rFonts w:ascii="Cambria" w:hAnsi="Cambria"/>
                <w:sz w:val="18"/>
                <w:szCs w:val="18"/>
                <w:lang w:val="sr-Cyrl-RS"/>
              </w:rPr>
              <w:t xml:space="preserve"> на тему њиховог садашњег положаја и утицаја који је на то имало знање које су понели са Департмана за англистику Нишу</w:t>
            </w:r>
          </w:p>
          <w:p w14:paraId="233360E4" w14:textId="248C454A" w:rsidR="000F6E0F" w:rsidRPr="00835B9C" w:rsidRDefault="00CD2DA1" w:rsidP="000F6E0F">
            <w:pPr>
              <w:pStyle w:val="ListParagraph"/>
              <w:numPr>
                <w:ilvl w:val="0"/>
                <w:numId w:val="3"/>
              </w:numPr>
              <w:jc w:val="both"/>
              <w:rPr>
                <w:rFonts w:ascii="Cambria" w:hAnsi="Cambria"/>
                <w:sz w:val="18"/>
                <w:szCs w:val="18"/>
                <w:lang w:val="sr-Cyrl-RS"/>
              </w:rPr>
            </w:pPr>
            <w:r>
              <w:rPr>
                <w:rFonts w:ascii="Cambria" w:hAnsi="Cambria"/>
                <w:sz w:val="18"/>
                <w:szCs w:val="18"/>
                <w:lang w:val="sr-Cyrl-RS"/>
              </w:rPr>
              <w:t xml:space="preserve">ГОСТИ НАШЕГ ДЕПАРТМАНА: кратка обраћања многобројних гостију који су разним поводима посећивали наш Департман: због конференција, држања предавања, сарадње на пројектима и сл.  </w:t>
            </w:r>
          </w:p>
          <w:p w14:paraId="5D42A6FB" w14:textId="56B7402F" w:rsidR="00060B52" w:rsidRDefault="00CD2DA1" w:rsidP="00CD2DA1">
            <w:pPr>
              <w:jc w:val="both"/>
              <w:rPr>
                <w:rFonts w:ascii="Cambria" w:hAnsi="Cambria"/>
                <w:sz w:val="18"/>
                <w:szCs w:val="18"/>
                <w:lang w:val="sr-Cyrl-RS"/>
              </w:rPr>
            </w:pPr>
            <w:r w:rsidRPr="00CD2DA1">
              <w:rPr>
                <w:rFonts w:ascii="Cambria" w:hAnsi="Cambria"/>
                <w:sz w:val="18"/>
                <w:szCs w:val="18"/>
                <w:lang w:val="sr-Cyrl-RS"/>
              </w:rPr>
              <w:t xml:space="preserve">Природно би било да се током реализације пројекта </w:t>
            </w:r>
            <w:r>
              <w:rPr>
                <w:rFonts w:ascii="Cambria" w:hAnsi="Cambria"/>
                <w:sz w:val="18"/>
                <w:szCs w:val="18"/>
                <w:lang w:val="sr-Cyrl-RS"/>
              </w:rPr>
              <w:t>појави још нека категорија испитаника која тренутно измиче нашој пажњи.</w:t>
            </w:r>
          </w:p>
          <w:p w14:paraId="4F2625BD" w14:textId="47C5DF45" w:rsidR="00CD2DA1" w:rsidRPr="00CD2DA1" w:rsidRDefault="00E7627B" w:rsidP="00CD2DA1">
            <w:pPr>
              <w:jc w:val="both"/>
              <w:rPr>
                <w:rFonts w:ascii="Cambria" w:hAnsi="Cambria"/>
                <w:sz w:val="18"/>
                <w:szCs w:val="18"/>
                <w:lang w:val="sr-Cyrl-RS"/>
              </w:rPr>
            </w:pPr>
            <w:r>
              <w:rPr>
                <w:rFonts w:ascii="Cambria" w:hAnsi="Cambria"/>
                <w:sz w:val="18"/>
                <w:szCs w:val="18"/>
                <w:lang w:val="sr-Cyrl-RS"/>
              </w:rPr>
              <w:t xml:space="preserve">Значај пројекта огледа се у томе што би за сва времена била забележена жива реч и искуства бројних професора и студената Департмана за англистику. За разлику од текућих генерација које су чуле за професорке Виду Марковић и Љиљану Михајловић, ветеране нашег Департмана, па и </w:t>
            </w:r>
            <w:r w:rsidR="00AC0091">
              <w:rPr>
                <w:rFonts w:ascii="Cambria" w:hAnsi="Cambria"/>
                <w:sz w:val="18"/>
                <w:szCs w:val="18"/>
                <w:lang w:val="sr-Cyrl-RS"/>
              </w:rPr>
              <w:t xml:space="preserve">за </w:t>
            </w:r>
            <w:r>
              <w:rPr>
                <w:rFonts w:ascii="Cambria" w:hAnsi="Cambria"/>
                <w:sz w:val="18"/>
                <w:szCs w:val="18"/>
                <w:lang w:val="sr-Cyrl-RS"/>
              </w:rPr>
              <w:t>многе друге професоре који више нису међу нама, будуће генерације би имале видео запис који би сведочио не само о сећањима и искуствима старијих англиста, већ и о лику и боји гласа свих тих колега чиме би утисак о њима био потпун.</w:t>
            </w:r>
          </w:p>
          <w:p w14:paraId="610CCD1D" w14:textId="77777777" w:rsidR="00060B52" w:rsidRPr="00CD2DA1" w:rsidRDefault="00060B52" w:rsidP="001176B0">
            <w:pPr>
              <w:pStyle w:val="NormalWeb"/>
              <w:spacing w:beforeAutospacing="0" w:after="0" w:line="360" w:lineRule="auto"/>
              <w:jc w:val="both"/>
              <w:rPr>
                <w:rFonts w:ascii="Cambria" w:eastAsiaTheme="minorHAnsi" w:hAnsi="Cambria" w:cstheme="minorBidi"/>
                <w:sz w:val="18"/>
                <w:szCs w:val="18"/>
                <w:lang w:val="sr-Cyrl-RS"/>
              </w:rPr>
            </w:pPr>
          </w:p>
        </w:tc>
      </w:tr>
      <w:tr w:rsidR="00060B52" w:rsidRPr="000D03F4" w14:paraId="266007B3" w14:textId="77777777" w:rsidTr="00835B9C">
        <w:tc>
          <w:tcPr>
            <w:tcW w:w="1838" w:type="dxa"/>
          </w:tcPr>
          <w:p w14:paraId="197F58C7" w14:textId="1FAA8080" w:rsidR="00060B52" w:rsidRPr="00835B9C" w:rsidRDefault="00060B52" w:rsidP="001176B0">
            <w:pPr>
              <w:jc w:val="both"/>
              <w:rPr>
                <w:rFonts w:ascii="Cambria" w:hAnsi="Cambria"/>
                <w:b/>
                <w:lang w:val="sr-Cyrl-RS"/>
              </w:rPr>
            </w:pPr>
            <w:r w:rsidRPr="00835B9C">
              <w:rPr>
                <w:rFonts w:ascii="Cambria" w:hAnsi="Cambria"/>
                <w:b/>
                <w:lang w:val="sr-Cyrl-RS"/>
              </w:rPr>
              <w:t>Циљ пројекта</w:t>
            </w:r>
          </w:p>
        </w:tc>
        <w:tc>
          <w:tcPr>
            <w:tcW w:w="8227" w:type="dxa"/>
          </w:tcPr>
          <w:p w14:paraId="457D9A9E" w14:textId="77777777" w:rsidR="00060B52" w:rsidRPr="001176B0" w:rsidRDefault="00060B52" w:rsidP="001176B0">
            <w:pPr>
              <w:jc w:val="both"/>
              <w:rPr>
                <w:rFonts w:ascii="Cambria" w:hAnsi="Cambria"/>
                <w:b/>
                <w:sz w:val="18"/>
                <w:szCs w:val="18"/>
                <w:lang w:val="sr-Cyrl-RS"/>
              </w:rPr>
            </w:pPr>
            <w:r w:rsidRPr="001176B0">
              <w:rPr>
                <w:rFonts w:ascii="Cambria" w:hAnsi="Cambria"/>
                <w:b/>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5F6AFC5B" w14:textId="3A9DFEB7" w:rsidR="00060B52" w:rsidRPr="00C870EB" w:rsidRDefault="001176B0" w:rsidP="001176B0">
            <w:pPr>
              <w:jc w:val="both"/>
              <w:rPr>
                <w:rFonts w:ascii="Cambria" w:hAnsi="Cambria"/>
                <w:sz w:val="18"/>
                <w:szCs w:val="18"/>
                <w:lang w:val="sr-Cyrl-RS"/>
              </w:rPr>
            </w:pPr>
            <w:r>
              <w:rPr>
                <w:rFonts w:ascii="Cambria" w:hAnsi="Cambria"/>
                <w:sz w:val="18"/>
                <w:szCs w:val="18"/>
                <w:lang w:val="sr-Cyrl-RS"/>
              </w:rPr>
              <w:t xml:space="preserve">Циљ пројекта </w:t>
            </w:r>
            <w:r w:rsidRPr="001176B0">
              <w:rPr>
                <w:rFonts w:ascii="Cambria" w:hAnsi="Cambria"/>
                <w:sz w:val="18"/>
                <w:szCs w:val="18"/>
                <w:lang w:val="sr-Cyrl-RS"/>
              </w:rPr>
              <w:t>„Од традиције ка будућности – 50 година англистике на Филозофском факултету у Нишу“</w:t>
            </w:r>
            <w:r w:rsidR="00C870EB">
              <w:rPr>
                <w:rFonts w:ascii="Cambria" w:hAnsi="Cambria"/>
                <w:sz w:val="18"/>
                <w:szCs w:val="18"/>
                <w:lang w:val="sr-Cyrl-RS"/>
              </w:rPr>
              <w:t xml:space="preserve"> јесте да новим видео садржајима на департманској страници сајта учини сајт атрактивнијим, а сам Департман препознатљивим будућим и садашњим студентима, колегама са других департмана и заинтересованим особама са свих ВШ институција у земљи, као и грађанству уопште. </w:t>
            </w:r>
          </w:p>
        </w:tc>
      </w:tr>
      <w:tr w:rsidR="00060B52" w:rsidRPr="000D03F4" w14:paraId="76F0755F" w14:textId="77777777" w:rsidTr="00835B9C">
        <w:tc>
          <w:tcPr>
            <w:tcW w:w="1838" w:type="dxa"/>
          </w:tcPr>
          <w:p w14:paraId="4D14334C" w14:textId="77777777" w:rsidR="00060B52" w:rsidRPr="00835B9C" w:rsidRDefault="00060B52" w:rsidP="001176B0">
            <w:pPr>
              <w:jc w:val="both"/>
              <w:rPr>
                <w:rFonts w:ascii="Cambria" w:hAnsi="Cambria"/>
                <w:b/>
                <w:lang w:val="sr-Cyrl-RS"/>
              </w:rPr>
            </w:pPr>
            <w:r w:rsidRPr="00835B9C">
              <w:rPr>
                <w:rFonts w:ascii="Cambria" w:hAnsi="Cambria"/>
                <w:b/>
                <w:lang w:val="sr-Cyrl-RS"/>
              </w:rPr>
              <w:lastRenderedPageBreak/>
              <w:t>Специфични циљеви</w:t>
            </w:r>
          </w:p>
        </w:tc>
        <w:tc>
          <w:tcPr>
            <w:tcW w:w="8227" w:type="dxa"/>
          </w:tcPr>
          <w:p w14:paraId="1B00B936" w14:textId="77777777" w:rsidR="00060B52" w:rsidRPr="00C870EB" w:rsidRDefault="00060B52" w:rsidP="001176B0">
            <w:pPr>
              <w:jc w:val="both"/>
              <w:rPr>
                <w:rFonts w:ascii="Cambria" w:hAnsi="Cambria"/>
                <w:b/>
                <w:sz w:val="18"/>
                <w:szCs w:val="18"/>
                <w:lang w:val="sr-Cyrl-RS"/>
              </w:rPr>
            </w:pPr>
            <w:r w:rsidRPr="00C870EB">
              <w:rPr>
                <w:rFonts w:ascii="Cambria" w:hAnsi="Cambria"/>
                <w:b/>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23CAF691" w14:textId="3460A29A" w:rsidR="00C870EB" w:rsidRDefault="00C870EB" w:rsidP="001176B0">
            <w:pPr>
              <w:jc w:val="both"/>
              <w:rPr>
                <w:rFonts w:ascii="Cambria" w:hAnsi="Cambria"/>
                <w:sz w:val="18"/>
                <w:szCs w:val="18"/>
                <w:lang w:val="sr-Cyrl-RS"/>
              </w:rPr>
            </w:pPr>
            <w:r>
              <w:rPr>
                <w:rFonts w:ascii="Cambria" w:hAnsi="Cambria"/>
                <w:sz w:val="18"/>
                <w:szCs w:val="18"/>
                <w:lang w:val="sr-Cyrl-RS"/>
              </w:rPr>
              <w:t xml:space="preserve">Специфични циљеви пројекта </w:t>
            </w:r>
            <w:r w:rsidRPr="001176B0">
              <w:rPr>
                <w:rFonts w:ascii="Cambria" w:hAnsi="Cambria"/>
                <w:sz w:val="18"/>
                <w:szCs w:val="18"/>
                <w:lang w:val="sr-Cyrl-RS"/>
              </w:rPr>
              <w:t>„Од традиције ка будућности – 50 година англистике на Филозофском факултету у Нишу“</w:t>
            </w:r>
            <w:r>
              <w:rPr>
                <w:rFonts w:ascii="Cambria" w:hAnsi="Cambria"/>
                <w:sz w:val="18"/>
                <w:szCs w:val="18"/>
                <w:lang w:val="sr-Cyrl-RS"/>
              </w:rPr>
              <w:t xml:space="preserve"> јесу да се:</w:t>
            </w:r>
          </w:p>
          <w:p w14:paraId="5A418B58" w14:textId="59942F58" w:rsidR="00C870EB" w:rsidRDefault="00C870EB"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ажурирају</w:t>
            </w:r>
            <w:r w:rsidRPr="001176B0">
              <w:rPr>
                <w:rFonts w:ascii="Cambria" w:hAnsi="Cambria"/>
                <w:sz w:val="18"/>
                <w:szCs w:val="18"/>
                <w:lang w:val="sr-Cyrl-RS"/>
              </w:rPr>
              <w:t xml:space="preserve"> и обога</w:t>
            </w:r>
            <w:r>
              <w:rPr>
                <w:rFonts w:ascii="Cambria" w:hAnsi="Cambria"/>
                <w:sz w:val="18"/>
                <w:szCs w:val="18"/>
                <w:lang w:val="sr-Cyrl-RS"/>
              </w:rPr>
              <w:t>те садржаји</w:t>
            </w:r>
            <w:r w:rsidRPr="001176B0">
              <w:rPr>
                <w:rFonts w:ascii="Cambria" w:hAnsi="Cambria"/>
                <w:sz w:val="18"/>
                <w:szCs w:val="18"/>
                <w:lang w:val="sr-Cyrl-RS"/>
              </w:rPr>
              <w:t xml:space="preserve"> департманских страна на српском и енглеском сајту новим </w:t>
            </w:r>
            <w:r>
              <w:rPr>
                <w:rFonts w:ascii="Cambria" w:hAnsi="Cambria"/>
                <w:sz w:val="18"/>
                <w:szCs w:val="18"/>
                <w:lang w:val="sr-Cyrl-RS"/>
              </w:rPr>
              <w:t>видео материјалима и сликама</w:t>
            </w:r>
          </w:p>
          <w:p w14:paraId="1F156080" w14:textId="690ECA12" w:rsidR="00AC0091" w:rsidRPr="00AC0091" w:rsidRDefault="00C870EB"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приближ</w:t>
            </w:r>
            <w:r w:rsidR="00AC0091">
              <w:rPr>
                <w:rFonts w:ascii="Cambria" w:hAnsi="Cambria"/>
                <w:sz w:val="18"/>
                <w:szCs w:val="18"/>
                <w:lang w:val="sr-Cyrl-RS"/>
              </w:rPr>
              <w:t>е</w:t>
            </w:r>
            <w:r>
              <w:rPr>
                <w:rFonts w:ascii="Cambria" w:hAnsi="Cambria"/>
                <w:sz w:val="18"/>
                <w:szCs w:val="18"/>
                <w:lang w:val="sr-Cyrl-RS"/>
              </w:rPr>
              <w:t xml:space="preserve"> најважниј</w:t>
            </w:r>
            <w:r w:rsidR="00AC0091">
              <w:rPr>
                <w:rFonts w:ascii="Cambria" w:hAnsi="Cambria"/>
                <w:sz w:val="18"/>
                <w:szCs w:val="18"/>
                <w:lang w:val="sr-Cyrl-RS"/>
              </w:rPr>
              <w:t>и</w:t>
            </w:r>
            <w:r>
              <w:rPr>
                <w:rFonts w:ascii="Cambria" w:hAnsi="Cambria"/>
                <w:sz w:val="18"/>
                <w:szCs w:val="18"/>
                <w:lang w:val="sr-Cyrl-RS"/>
              </w:rPr>
              <w:t xml:space="preserve"> </w:t>
            </w:r>
            <w:r w:rsidR="00AC0091">
              <w:rPr>
                <w:rFonts w:ascii="Cambria" w:hAnsi="Cambria"/>
                <w:sz w:val="18"/>
                <w:szCs w:val="18"/>
                <w:lang w:val="sr-Cyrl-RS"/>
              </w:rPr>
              <w:t xml:space="preserve">и </w:t>
            </w:r>
            <w:r>
              <w:rPr>
                <w:rFonts w:ascii="Cambria" w:hAnsi="Cambria"/>
                <w:sz w:val="18"/>
                <w:szCs w:val="18"/>
                <w:lang w:val="sr-Cyrl-RS"/>
              </w:rPr>
              <w:t>најзанимљивиј</w:t>
            </w:r>
            <w:r w:rsidR="00AC0091">
              <w:rPr>
                <w:rFonts w:ascii="Cambria" w:hAnsi="Cambria"/>
                <w:sz w:val="18"/>
                <w:szCs w:val="18"/>
                <w:lang w:val="sr-Cyrl-RS"/>
              </w:rPr>
              <w:t>и</w:t>
            </w:r>
            <w:r>
              <w:rPr>
                <w:rFonts w:ascii="Cambria" w:hAnsi="Cambria"/>
                <w:sz w:val="18"/>
                <w:szCs w:val="18"/>
                <w:lang w:val="sr-Cyrl-RS"/>
              </w:rPr>
              <w:t xml:space="preserve"> аспект</w:t>
            </w:r>
            <w:r w:rsidR="00AC0091">
              <w:rPr>
                <w:rFonts w:ascii="Cambria" w:hAnsi="Cambria"/>
                <w:sz w:val="18"/>
                <w:szCs w:val="18"/>
                <w:lang w:val="sr-Cyrl-RS"/>
              </w:rPr>
              <w:t>и</w:t>
            </w:r>
            <w:r>
              <w:rPr>
                <w:rFonts w:ascii="Cambria" w:hAnsi="Cambria"/>
                <w:sz w:val="18"/>
                <w:szCs w:val="18"/>
                <w:lang w:val="sr-Cyrl-RS"/>
              </w:rPr>
              <w:t xml:space="preserve"> студирања на Департману за англистику сваком посетиоцу сајта, а пре свега </w:t>
            </w:r>
            <w:r w:rsidR="00AC0091">
              <w:rPr>
                <w:rFonts w:ascii="Cambria" w:hAnsi="Cambria"/>
                <w:sz w:val="18"/>
                <w:szCs w:val="18"/>
                <w:lang w:val="sr-Cyrl-RS"/>
              </w:rPr>
              <w:t xml:space="preserve">(будућим) </w:t>
            </w:r>
            <w:r>
              <w:rPr>
                <w:rFonts w:ascii="Cambria" w:hAnsi="Cambria"/>
                <w:sz w:val="18"/>
                <w:szCs w:val="18"/>
                <w:lang w:val="sr-Cyrl-RS"/>
              </w:rPr>
              <w:t>студентима</w:t>
            </w:r>
            <w:r w:rsidR="00AC0091">
              <w:rPr>
                <w:rFonts w:ascii="Cambria" w:hAnsi="Cambria"/>
                <w:sz w:val="18"/>
                <w:szCs w:val="18"/>
                <w:lang w:val="sr-Cyrl-RS"/>
              </w:rPr>
              <w:t>, те да се они з</w:t>
            </w:r>
            <w:r w:rsidR="00AC0091" w:rsidRPr="00AC0091">
              <w:rPr>
                <w:rFonts w:ascii="Cambria" w:hAnsi="Cambria"/>
                <w:sz w:val="18"/>
                <w:szCs w:val="18"/>
                <w:lang w:val="sr-Cyrl-RS"/>
              </w:rPr>
              <w:t>аинтересују да упишу Департман за англистику прилозима о занимљивим личностима које су биле наши студенти</w:t>
            </w:r>
          </w:p>
          <w:p w14:paraId="6C2D40ED" w14:textId="2F324DAC" w:rsidR="00AC0091" w:rsidRPr="00AC0091" w:rsidRDefault="00AC0091"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садашњи</w:t>
            </w:r>
            <w:r w:rsidRPr="00AC0091">
              <w:rPr>
                <w:rFonts w:ascii="Cambria" w:hAnsi="Cambria"/>
                <w:sz w:val="18"/>
                <w:szCs w:val="18"/>
                <w:lang w:val="sr-Cyrl-RS"/>
              </w:rPr>
              <w:t xml:space="preserve"> студент</w:t>
            </w:r>
            <w:r>
              <w:rPr>
                <w:rFonts w:ascii="Cambria" w:hAnsi="Cambria"/>
                <w:sz w:val="18"/>
                <w:szCs w:val="18"/>
                <w:lang w:val="sr-Cyrl-RS"/>
              </w:rPr>
              <w:t xml:space="preserve">и </w:t>
            </w:r>
            <w:r w:rsidRPr="00AC0091">
              <w:rPr>
                <w:rFonts w:ascii="Cambria" w:hAnsi="Cambria"/>
                <w:sz w:val="18"/>
                <w:szCs w:val="18"/>
                <w:lang w:val="sr-Cyrl-RS"/>
              </w:rPr>
              <w:t xml:space="preserve">упознају са историјом Департмана и </w:t>
            </w:r>
            <w:r>
              <w:rPr>
                <w:rFonts w:ascii="Cambria" w:hAnsi="Cambria"/>
                <w:sz w:val="18"/>
                <w:szCs w:val="18"/>
                <w:lang w:val="sr-Cyrl-RS"/>
              </w:rPr>
              <w:t>добију</w:t>
            </w:r>
            <w:r w:rsidRPr="00AC0091">
              <w:rPr>
                <w:rFonts w:ascii="Cambria" w:hAnsi="Cambria"/>
                <w:sz w:val="18"/>
                <w:szCs w:val="18"/>
                <w:lang w:val="sr-Cyrl-RS"/>
              </w:rPr>
              <w:t xml:space="preserve"> идеје како би могли у пословном смислу да употребе знања стечена током студирања</w:t>
            </w:r>
          </w:p>
          <w:p w14:paraId="2845951B" w14:textId="263D21CD" w:rsidR="00C870EB" w:rsidRDefault="00C870EB"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трајно забележ</w:t>
            </w:r>
            <w:r w:rsidR="00AC0091">
              <w:rPr>
                <w:rFonts w:ascii="Cambria" w:hAnsi="Cambria"/>
                <w:sz w:val="18"/>
                <w:szCs w:val="18"/>
                <w:lang w:val="sr-Cyrl-RS"/>
              </w:rPr>
              <w:t>е</w:t>
            </w:r>
            <w:r>
              <w:rPr>
                <w:rFonts w:ascii="Cambria" w:hAnsi="Cambria"/>
                <w:sz w:val="18"/>
                <w:szCs w:val="18"/>
                <w:lang w:val="sr-Cyrl-RS"/>
              </w:rPr>
              <w:t xml:space="preserve"> искуства и особе из алумни базе Департмана</w:t>
            </w:r>
          </w:p>
          <w:p w14:paraId="7925CE30" w14:textId="65130C9D" w:rsidR="00E529E4" w:rsidRPr="00835B9C" w:rsidRDefault="00E529E4"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стварање</w:t>
            </w:r>
            <w:r w:rsidR="00013B35" w:rsidRPr="00013B35">
              <w:rPr>
                <w:rFonts w:ascii="Cambria" w:hAnsi="Cambria"/>
                <w:sz w:val="18"/>
                <w:szCs w:val="18"/>
                <w:lang w:val="sr-Cyrl-RS"/>
              </w:rPr>
              <w:t xml:space="preserve"> </w:t>
            </w:r>
            <w:r w:rsidR="00013B35">
              <w:rPr>
                <w:rFonts w:ascii="Cambria" w:hAnsi="Cambria"/>
                <w:sz w:val="18"/>
                <w:szCs w:val="18"/>
                <w:lang w:val="sr-Cyrl-RS"/>
              </w:rPr>
              <w:t>одреднице у</w:t>
            </w:r>
            <w:r w:rsidR="00013B35" w:rsidRPr="00013B35">
              <w:rPr>
                <w:rFonts w:ascii="Cambria" w:hAnsi="Cambria"/>
                <w:sz w:val="18"/>
                <w:szCs w:val="18"/>
                <w:lang w:val="sr-Cyrl-RS"/>
              </w:rPr>
              <w:t xml:space="preserve"> </w:t>
            </w:r>
            <w:r>
              <w:rPr>
                <w:rFonts w:ascii="Cambria" w:hAnsi="Cambria"/>
                <w:sz w:val="18"/>
                <w:szCs w:val="18"/>
                <w:lang w:val="sr-Cyrl-RS"/>
              </w:rPr>
              <w:t>баз</w:t>
            </w:r>
            <w:r w:rsidR="00013B35">
              <w:rPr>
                <w:rFonts w:ascii="Cambria" w:hAnsi="Cambria"/>
                <w:sz w:val="18"/>
                <w:szCs w:val="18"/>
                <w:lang w:val="sr-Cyrl-RS"/>
              </w:rPr>
              <w:t>и</w:t>
            </w:r>
            <w:r>
              <w:rPr>
                <w:rFonts w:ascii="Cambria" w:hAnsi="Cambria"/>
                <w:sz w:val="18"/>
                <w:szCs w:val="18"/>
                <w:lang w:val="sr-Cyrl-RS"/>
              </w:rPr>
              <w:t xml:space="preserve"> података за сваког интервјуисаног колегу</w:t>
            </w:r>
          </w:p>
          <w:p w14:paraId="041A1050" w14:textId="77777777" w:rsidR="00060B52" w:rsidRPr="00AC0091" w:rsidRDefault="00060B52" w:rsidP="00AC0091">
            <w:pPr>
              <w:pStyle w:val="ListParagraph"/>
              <w:jc w:val="both"/>
              <w:rPr>
                <w:rFonts w:ascii="Cambria" w:hAnsi="Cambria"/>
                <w:sz w:val="18"/>
                <w:szCs w:val="18"/>
                <w:lang w:val="sr-Cyrl-RS"/>
              </w:rPr>
            </w:pPr>
          </w:p>
        </w:tc>
      </w:tr>
      <w:tr w:rsidR="00060B52" w:rsidRPr="000D03F4" w14:paraId="4D9F51C6" w14:textId="77777777" w:rsidTr="00835B9C">
        <w:tc>
          <w:tcPr>
            <w:tcW w:w="1838" w:type="dxa"/>
          </w:tcPr>
          <w:p w14:paraId="01D3B314" w14:textId="77777777" w:rsidR="00060B52" w:rsidRPr="00835B9C" w:rsidRDefault="00060B52" w:rsidP="001176B0">
            <w:pPr>
              <w:jc w:val="both"/>
              <w:rPr>
                <w:rFonts w:ascii="Cambria" w:hAnsi="Cambria"/>
                <w:b/>
                <w:lang w:val="sr-Cyrl-RS"/>
              </w:rPr>
            </w:pPr>
            <w:r w:rsidRPr="00835B9C">
              <w:rPr>
                <w:rFonts w:ascii="Cambria" w:hAnsi="Cambria"/>
                <w:b/>
                <w:lang w:val="sr-Cyrl-RS"/>
              </w:rPr>
              <w:t>Задаци</w:t>
            </w:r>
          </w:p>
        </w:tc>
        <w:tc>
          <w:tcPr>
            <w:tcW w:w="8227" w:type="dxa"/>
          </w:tcPr>
          <w:p w14:paraId="3189B998" w14:textId="77777777" w:rsidR="00060B52" w:rsidRPr="00AC0091" w:rsidRDefault="00060B52" w:rsidP="001176B0">
            <w:pPr>
              <w:jc w:val="both"/>
              <w:rPr>
                <w:rFonts w:ascii="Cambria" w:hAnsi="Cambria"/>
                <w:b/>
                <w:sz w:val="18"/>
                <w:szCs w:val="18"/>
                <w:lang w:val="sr-Cyrl-RS"/>
              </w:rPr>
            </w:pPr>
            <w:r w:rsidRPr="00AC0091">
              <w:rPr>
                <w:rFonts w:ascii="Cambria" w:hAnsi="Cambria"/>
                <w:b/>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36FB283" w14:textId="6B71B98D" w:rsidR="00060B52" w:rsidRDefault="00AC0091" w:rsidP="00060B52">
            <w:pPr>
              <w:jc w:val="both"/>
              <w:rPr>
                <w:rFonts w:ascii="Cambria" w:hAnsi="Cambria"/>
                <w:sz w:val="18"/>
                <w:szCs w:val="18"/>
                <w:lang w:val="sr-Cyrl-RS"/>
              </w:rPr>
            </w:pPr>
            <w:r>
              <w:rPr>
                <w:rFonts w:ascii="Cambria" w:hAnsi="Cambria"/>
                <w:sz w:val="18"/>
                <w:szCs w:val="18"/>
                <w:lang w:val="sr-Cyrl-RS"/>
              </w:rPr>
              <w:t>Учесници</w:t>
            </w:r>
            <w:r w:rsidR="00060B52" w:rsidRPr="00835B9C">
              <w:rPr>
                <w:rFonts w:ascii="Cambria" w:hAnsi="Cambria"/>
                <w:sz w:val="18"/>
                <w:szCs w:val="18"/>
                <w:lang w:val="sr-Cyrl-RS"/>
              </w:rPr>
              <w:t xml:space="preserve"> </w:t>
            </w:r>
            <w:r>
              <w:rPr>
                <w:rFonts w:ascii="Cambria" w:hAnsi="Cambria"/>
                <w:sz w:val="18"/>
                <w:szCs w:val="18"/>
                <w:lang w:val="sr-Cyrl-RS"/>
              </w:rPr>
              <w:t xml:space="preserve">пројекта </w:t>
            </w:r>
            <w:r w:rsidRPr="001176B0">
              <w:rPr>
                <w:rFonts w:ascii="Cambria" w:hAnsi="Cambria"/>
                <w:sz w:val="18"/>
                <w:szCs w:val="18"/>
                <w:lang w:val="sr-Cyrl-RS"/>
              </w:rPr>
              <w:t>„Од традиције ка будућности – 50 година англистике на Филозофском факултету у Нишу“</w:t>
            </w:r>
            <w:r>
              <w:rPr>
                <w:rFonts w:ascii="Cambria" w:hAnsi="Cambria"/>
                <w:sz w:val="18"/>
                <w:szCs w:val="18"/>
                <w:lang w:val="sr-Cyrl-RS"/>
              </w:rPr>
              <w:t xml:space="preserve"> требало би да реализују неколико конкретних задатака који су у вези са циљевима пројекта:</w:t>
            </w:r>
          </w:p>
          <w:p w14:paraId="0CA7796C" w14:textId="526A3D53" w:rsidR="00AC0091" w:rsidRDefault="00AC0091"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да </w:t>
            </w:r>
            <w:r w:rsidR="00E529E4">
              <w:rPr>
                <w:rFonts w:ascii="Cambria" w:hAnsi="Cambria"/>
                <w:sz w:val="18"/>
                <w:szCs w:val="18"/>
                <w:lang w:val="sr-Cyrl-RS"/>
              </w:rPr>
              <w:t>учествују</w:t>
            </w:r>
            <w:r>
              <w:rPr>
                <w:rFonts w:ascii="Cambria" w:hAnsi="Cambria"/>
                <w:sz w:val="18"/>
                <w:szCs w:val="18"/>
                <w:lang w:val="sr-Cyrl-RS"/>
              </w:rPr>
              <w:t xml:space="preserve"> у прикупљању података </w:t>
            </w:r>
            <w:r w:rsidR="00E529E4">
              <w:rPr>
                <w:rFonts w:ascii="Cambria" w:hAnsi="Cambria"/>
                <w:sz w:val="18"/>
                <w:szCs w:val="18"/>
                <w:lang w:val="sr-Cyrl-RS"/>
              </w:rPr>
              <w:t>који омогућавају почетак пројекта: контакт подаци за прву генерацију студената, за наставнике енг</w:t>
            </w:r>
            <w:r w:rsidR="005131FA">
              <w:rPr>
                <w:rFonts w:ascii="Cambria" w:hAnsi="Cambria"/>
                <w:sz w:val="18"/>
                <w:szCs w:val="18"/>
                <w:lang w:val="sr-Cyrl-RS"/>
              </w:rPr>
              <w:t>ле</w:t>
            </w:r>
            <w:r w:rsidR="00E529E4">
              <w:rPr>
                <w:rFonts w:ascii="Cambria" w:hAnsi="Cambria"/>
                <w:sz w:val="18"/>
                <w:szCs w:val="18"/>
                <w:lang w:val="sr-Cyrl-RS"/>
              </w:rPr>
              <w:t xml:space="preserve">ског језика на свим нивоима и облицима образовања, за англисте у пословном свету било које врсте, за колеге који живе и раде у иностранству, </w:t>
            </w:r>
            <w:r w:rsidR="005131FA">
              <w:rPr>
                <w:rFonts w:ascii="Cambria" w:hAnsi="Cambria"/>
                <w:sz w:val="18"/>
                <w:szCs w:val="18"/>
                <w:lang w:val="sr-Cyrl-RS"/>
              </w:rPr>
              <w:t xml:space="preserve">као </w:t>
            </w:r>
            <w:r w:rsidR="00E529E4">
              <w:rPr>
                <w:rFonts w:ascii="Cambria" w:hAnsi="Cambria"/>
                <w:sz w:val="18"/>
                <w:szCs w:val="18"/>
                <w:lang w:val="sr-Cyrl-RS"/>
              </w:rPr>
              <w:t>и за госте нашех департмана из иностранства</w:t>
            </w:r>
          </w:p>
          <w:p w14:paraId="7C4785FB" w14:textId="66DC45E5" w:rsidR="00E529E4" w:rsidRDefault="00E529E4"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да реализују интервјуе на одређене теме са контактираним учесницима</w:t>
            </w:r>
          </w:p>
          <w:p w14:paraId="15371A7D" w14:textId="70FCA3DA" w:rsidR="00E529E4" w:rsidRDefault="00E529E4" w:rsidP="00AC0091">
            <w:pPr>
              <w:pStyle w:val="ListParagraph"/>
              <w:numPr>
                <w:ilvl w:val="0"/>
                <w:numId w:val="1"/>
              </w:numPr>
              <w:jc w:val="both"/>
              <w:rPr>
                <w:rFonts w:ascii="Cambria" w:hAnsi="Cambria"/>
                <w:sz w:val="18"/>
                <w:szCs w:val="18"/>
                <w:lang w:val="sr-Cyrl-RS"/>
              </w:rPr>
            </w:pPr>
            <w:r>
              <w:rPr>
                <w:rFonts w:ascii="Cambria" w:hAnsi="Cambria"/>
                <w:sz w:val="18"/>
                <w:szCs w:val="18"/>
                <w:lang w:val="sr-Cyrl-RS"/>
              </w:rPr>
              <w:t>да помажу у монтажи снимљеног материјала и његовом постављању на сајт</w:t>
            </w:r>
          </w:p>
          <w:p w14:paraId="3F201A57" w14:textId="77777777" w:rsidR="00060B52" w:rsidRPr="00835B9C" w:rsidRDefault="00060B52" w:rsidP="001176B0">
            <w:pPr>
              <w:pStyle w:val="NormalWeb"/>
              <w:spacing w:beforeAutospacing="0" w:after="0" w:line="276" w:lineRule="auto"/>
              <w:jc w:val="both"/>
              <w:rPr>
                <w:rFonts w:ascii="Cambria" w:hAnsi="Cambria"/>
                <w:sz w:val="22"/>
                <w:szCs w:val="22"/>
                <w:lang w:val="sr-Cyrl-RS"/>
              </w:rPr>
            </w:pPr>
          </w:p>
        </w:tc>
      </w:tr>
      <w:tr w:rsidR="00060B52" w:rsidRPr="000D03F4" w14:paraId="5CEFF82D" w14:textId="77777777" w:rsidTr="00835B9C">
        <w:tc>
          <w:tcPr>
            <w:tcW w:w="1838" w:type="dxa"/>
          </w:tcPr>
          <w:p w14:paraId="7410EE6C" w14:textId="3A0A2E96" w:rsidR="00060B52" w:rsidRPr="00835B9C" w:rsidRDefault="00060B52" w:rsidP="000C37BB">
            <w:pPr>
              <w:rPr>
                <w:rFonts w:ascii="Cambria" w:hAnsi="Cambria"/>
                <w:b/>
                <w:lang w:val="sr-Cyrl-RS"/>
              </w:rPr>
            </w:pPr>
            <w:r w:rsidRPr="00835B9C">
              <w:rPr>
                <w:rFonts w:ascii="Cambria" w:hAnsi="Cambria"/>
                <w:b/>
                <w:lang w:val="sr-Cyrl-RS"/>
              </w:rPr>
              <w:t xml:space="preserve">Очекивани исходи </w:t>
            </w:r>
            <w:r w:rsidR="000C37BB">
              <w:rPr>
                <w:rFonts w:ascii="Cambria" w:hAnsi="Cambria"/>
                <w:b/>
                <w:lang w:val="sr-Cyrl-RS"/>
              </w:rPr>
              <w:t>/</w:t>
            </w:r>
            <w:r w:rsidRPr="00835B9C">
              <w:rPr>
                <w:rFonts w:ascii="Cambria" w:hAnsi="Cambria"/>
                <w:b/>
                <w:lang w:val="sr-Cyrl-RS"/>
              </w:rPr>
              <w:t xml:space="preserve"> резултати</w:t>
            </w:r>
          </w:p>
        </w:tc>
        <w:tc>
          <w:tcPr>
            <w:tcW w:w="8227" w:type="dxa"/>
          </w:tcPr>
          <w:p w14:paraId="489788BD" w14:textId="77777777" w:rsidR="00060B52" w:rsidRPr="005131FA" w:rsidRDefault="00060B52" w:rsidP="001176B0">
            <w:pPr>
              <w:jc w:val="both"/>
              <w:rPr>
                <w:rFonts w:ascii="Cambria" w:hAnsi="Cambria"/>
                <w:b/>
                <w:sz w:val="18"/>
                <w:szCs w:val="18"/>
                <w:lang w:val="sr-Cyrl-RS"/>
              </w:rPr>
            </w:pPr>
            <w:r w:rsidRPr="005131FA">
              <w:rPr>
                <w:rFonts w:ascii="Cambria" w:hAnsi="Cambria"/>
                <w:b/>
                <w:sz w:val="18"/>
                <w:szCs w:val="18"/>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50BF8AAB" w14:textId="70583981" w:rsidR="005131FA" w:rsidRDefault="008E07B7" w:rsidP="001176B0">
            <w:pPr>
              <w:jc w:val="both"/>
              <w:rPr>
                <w:rFonts w:ascii="Cambria" w:hAnsi="Cambria"/>
                <w:sz w:val="18"/>
                <w:szCs w:val="18"/>
                <w:lang w:val="sr-Cyrl-RS"/>
              </w:rPr>
            </w:pPr>
            <w:r>
              <w:rPr>
                <w:rFonts w:ascii="Cambria" w:hAnsi="Cambria"/>
                <w:sz w:val="18"/>
                <w:szCs w:val="18"/>
                <w:lang w:val="sr-Cyrl-RS"/>
              </w:rPr>
              <w:t xml:space="preserve">Активности на пројекту </w:t>
            </w:r>
            <w:r w:rsidRPr="001176B0">
              <w:rPr>
                <w:rFonts w:ascii="Cambria" w:hAnsi="Cambria"/>
                <w:sz w:val="18"/>
                <w:szCs w:val="18"/>
                <w:lang w:val="sr-Cyrl-RS"/>
              </w:rPr>
              <w:t>„Од традиције ка будућности – 50 година англистике на Филозофском факултету у Нишу“</w:t>
            </w:r>
            <w:r>
              <w:rPr>
                <w:rFonts w:ascii="Cambria" w:hAnsi="Cambria"/>
                <w:sz w:val="18"/>
                <w:szCs w:val="18"/>
                <w:lang w:val="sr-Cyrl-RS"/>
              </w:rPr>
              <w:t xml:space="preserve"> требало би да произведу следеће резултате: </w:t>
            </w:r>
          </w:p>
          <w:p w14:paraId="03A2F7AD" w14:textId="58C94B90" w:rsidR="008E07B7" w:rsidRDefault="008E07B7" w:rsidP="008E07B7">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модернизовање имиџа </w:t>
            </w:r>
            <w:r w:rsidR="00FC503D">
              <w:rPr>
                <w:rFonts w:ascii="Cambria" w:hAnsi="Cambria"/>
                <w:sz w:val="18"/>
                <w:szCs w:val="18"/>
                <w:lang w:val="sr-Cyrl-RS"/>
              </w:rPr>
              <w:t>д</w:t>
            </w:r>
            <w:r>
              <w:rPr>
                <w:rFonts w:ascii="Cambria" w:hAnsi="Cambria"/>
                <w:sz w:val="18"/>
                <w:szCs w:val="18"/>
                <w:lang w:val="sr-Cyrl-RS"/>
              </w:rPr>
              <w:t>епартмана</w:t>
            </w:r>
            <w:r w:rsidR="00FC503D">
              <w:rPr>
                <w:rFonts w:ascii="Cambria" w:hAnsi="Cambria"/>
                <w:sz w:val="18"/>
                <w:szCs w:val="18"/>
                <w:lang w:val="sr-Cyrl-RS"/>
              </w:rPr>
              <w:t>, обогаћеног видео садржајима (документовано самим видео клиповима)</w:t>
            </w:r>
          </w:p>
          <w:p w14:paraId="6477BBB7" w14:textId="45600435" w:rsidR="00FC503D" w:rsidRDefault="00FC503D" w:rsidP="00FC503D">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прављење и постављање на сајт Департмана базе </w:t>
            </w:r>
            <w:r w:rsidR="002B2497">
              <w:rPr>
                <w:rFonts w:ascii="Cambria" w:hAnsi="Cambria"/>
                <w:sz w:val="18"/>
                <w:szCs w:val="18"/>
                <w:lang w:val="sr-Cyrl-RS"/>
              </w:rPr>
              <w:t xml:space="preserve">података </w:t>
            </w:r>
            <w:r>
              <w:rPr>
                <w:rFonts w:ascii="Cambria" w:hAnsi="Cambria"/>
                <w:sz w:val="18"/>
                <w:szCs w:val="18"/>
                <w:lang w:val="sr-Cyrl-RS"/>
              </w:rPr>
              <w:t xml:space="preserve">наставника </w:t>
            </w:r>
            <w:r w:rsidR="000D03F4">
              <w:rPr>
                <w:rFonts w:ascii="Cambria" w:hAnsi="Cambria"/>
                <w:sz w:val="18"/>
                <w:szCs w:val="18"/>
                <w:lang w:val="sr-Cyrl-RS"/>
              </w:rPr>
              <w:t xml:space="preserve">енглеског језика,  </w:t>
            </w:r>
            <w:r>
              <w:rPr>
                <w:rFonts w:ascii="Cambria" w:hAnsi="Cambria"/>
                <w:sz w:val="18"/>
                <w:szCs w:val="18"/>
                <w:lang w:val="sr-Cyrl-RS"/>
              </w:rPr>
              <w:t>учесника пројекта, са подацима и видео записом</w:t>
            </w:r>
          </w:p>
          <w:p w14:paraId="2E0CAF71" w14:textId="652D456A" w:rsidR="00FC503D" w:rsidRDefault="00FC503D" w:rsidP="008E07B7">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прављење и постављање на сајт базе </w:t>
            </w:r>
            <w:r w:rsidR="002B2497">
              <w:rPr>
                <w:rFonts w:ascii="Cambria" w:hAnsi="Cambria"/>
                <w:sz w:val="18"/>
                <w:szCs w:val="18"/>
                <w:lang w:val="sr-Cyrl-RS"/>
              </w:rPr>
              <w:t xml:space="preserve">података </w:t>
            </w:r>
            <w:r>
              <w:rPr>
                <w:rFonts w:ascii="Cambria" w:hAnsi="Cambria"/>
                <w:sz w:val="18"/>
                <w:szCs w:val="18"/>
                <w:lang w:val="sr-Cyrl-RS"/>
              </w:rPr>
              <w:t>прве генерације студената Англистике, са подацима и видео записом</w:t>
            </w:r>
          </w:p>
          <w:p w14:paraId="69C694CD" w14:textId="1D00472C" w:rsidR="00FC503D" w:rsidRDefault="00FC503D" w:rsidP="00FC503D">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прављење и постављање на сајт базе </w:t>
            </w:r>
            <w:r w:rsidR="002B2497">
              <w:rPr>
                <w:rFonts w:ascii="Cambria" w:hAnsi="Cambria"/>
                <w:sz w:val="18"/>
                <w:szCs w:val="18"/>
                <w:lang w:val="sr-Cyrl-RS"/>
              </w:rPr>
              <w:t xml:space="preserve">података </w:t>
            </w:r>
            <w:r>
              <w:rPr>
                <w:rFonts w:ascii="Cambria" w:hAnsi="Cambria"/>
                <w:sz w:val="18"/>
                <w:szCs w:val="18"/>
                <w:lang w:val="sr-Cyrl-RS"/>
              </w:rPr>
              <w:t>пословних људи, свршених студената Англистике, са подацима и видео записом</w:t>
            </w:r>
          </w:p>
          <w:p w14:paraId="31A758A9" w14:textId="2EB715CA" w:rsidR="00FC503D" w:rsidRDefault="00FC503D" w:rsidP="00FC503D">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прављење и постављање на сајт базе </w:t>
            </w:r>
            <w:r w:rsidR="002B2497">
              <w:rPr>
                <w:rFonts w:ascii="Cambria" w:hAnsi="Cambria"/>
                <w:sz w:val="18"/>
                <w:szCs w:val="18"/>
                <w:lang w:val="sr-Cyrl-RS"/>
              </w:rPr>
              <w:t xml:space="preserve">података </w:t>
            </w:r>
            <w:r>
              <w:rPr>
                <w:rFonts w:ascii="Cambria" w:hAnsi="Cambria"/>
                <w:sz w:val="18"/>
                <w:szCs w:val="18"/>
                <w:lang w:val="sr-Cyrl-RS"/>
              </w:rPr>
              <w:t>нишких англиста у дијаспори, учесника пројекта, са подацима и видео записом</w:t>
            </w:r>
          </w:p>
          <w:p w14:paraId="1C024F23" w14:textId="40CB9FB4" w:rsidR="00FC503D" w:rsidRDefault="00FC503D" w:rsidP="00FC503D">
            <w:pPr>
              <w:pStyle w:val="ListParagraph"/>
              <w:numPr>
                <w:ilvl w:val="0"/>
                <w:numId w:val="1"/>
              </w:numPr>
              <w:jc w:val="both"/>
              <w:rPr>
                <w:rFonts w:ascii="Cambria" w:hAnsi="Cambria"/>
                <w:sz w:val="18"/>
                <w:szCs w:val="18"/>
                <w:lang w:val="sr-Cyrl-RS"/>
              </w:rPr>
            </w:pPr>
            <w:r>
              <w:rPr>
                <w:rFonts w:ascii="Cambria" w:hAnsi="Cambria"/>
                <w:sz w:val="18"/>
                <w:szCs w:val="18"/>
                <w:lang w:val="sr-Cyrl-RS"/>
              </w:rPr>
              <w:t xml:space="preserve">прављење и постављање на сајт базе </w:t>
            </w:r>
            <w:r w:rsidR="002B2497">
              <w:rPr>
                <w:rFonts w:ascii="Cambria" w:hAnsi="Cambria"/>
                <w:sz w:val="18"/>
                <w:szCs w:val="18"/>
                <w:lang w:val="sr-Cyrl-RS"/>
              </w:rPr>
              <w:t xml:space="preserve">података </w:t>
            </w:r>
            <w:r>
              <w:rPr>
                <w:rFonts w:ascii="Cambria" w:hAnsi="Cambria"/>
                <w:sz w:val="18"/>
                <w:szCs w:val="18"/>
                <w:lang w:val="sr-Cyrl-RS"/>
              </w:rPr>
              <w:t>гостију Департмана за англистику, учесника пројекта, са подацима и видео записом</w:t>
            </w:r>
          </w:p>
          <w:p w14:paraId="4D86F7FB" w14:textId="77777777" w:rsidR="00060B52" w:rsidRDefault="00E65788" w:rsidP="00E65788">
            <w:pPr>
              <w:pStyle w:val="ListParagraph"/>
              <w:numPr>
                <w:ilvl w:val="0"/>
                <w:numId w:val="1"/>
              </w:numPr>
              <w:jc w:val="both"/>
              <w:rPr>
                <w:rFonts w:ascii="Cambria" w:hAnsi="Cambria"/>
                <w:sz w:val="18"/>
                <w:szCs w:val="18"/>
                <w:lang w:val="sr-Cyrl-RS"/>
              </w:rPr>
            </w:pPr>
            <w:r>
              <w:rPr>
                <w:rFonts w:ascii="Cambria" w:hAnsi="Cambria"/>
                <w:sz w:val="18"/>
                <w:szCs w:val="18"/>
                <w:lang w:val="sr-Cyrl-RS"/>
              </w:rPr>
              <w:t>повећано интер</w:t>
            </w:r>
            <w:r w:rsidR="002B2497">
              <w:rPr>
                <w:rFonts w:ascii="Cambria" w:hAnsi="Cambria"/>
                <w:sz w:val="18"/>
                <w:szCs w:val="18"/>
                <w:lang w:val="sr-Cyrl-RS"/>
              </w:rPr>
              <w:t>есовање кандидата за упис на Де</w:t>
            </w:r>
            <w:r>
              <w:rPr>
                <w:rFonts w:ascii="Cambria" w:hAnsi="Cambria"/>
                <w:sz w:val="18"/>
                <w:szCs w:val="18"/>
                <w:lang w:val="sr-Cyrl-RS"/>
              </w:rPr>
              <w:t>п</w:t>
            </w:r>
            <w:r w:rsidR="002B2497">
              <w:rPr>
                <w:rFonts w:ascii="Cambria" w:hAnsi="Cambria"/>
                <w:sz w:val="18"/>
                <w:szCs w:val="18"/>
                <w:lang w:val="sr-Cyrl-RS"/>
              </w:rPr>
              <w:t>а</w:t>
            </w:r>
            <w:r>
              <w:rPr>
                <w:rFonts w:ascii="Cambria" w:hAnsi="Cambria"/>
                <w:sz w:val="18"/>
                <w:szCs w:val="18"/>
                <w:lang w:val="sr-Cyrl-RS"/>
              </w:rPr>
              <w:t>ртман (документовано повећаним бројем пријава на пријемном испиту)</w:t>
            </w:r>
          </w:p>
          <w:p w14:paraId="6315F8A0" w14:textId="6881903A" w:rsidR="009153EE" w:rsidRPr="00E65788" w:rsidRDefault="009153EE" w:rsidP="00E65788">
            <w:pPr>
              <w:pStyle w:val="ListParagraph"/>
              <w:numPr>
                <w:ilvl w:val="0"/>
                <w:numId w:val="1"/>
              </w:numPr>
              <w:jc w:val="both"/>
              <w:rPr>
                <w:rFonts w:ascii="Cambria" w:hAnsi="Cambria"/>
                <w:sz w:val="18"/>
                <w:szCs w:val="18"/>
                <w:lang w:val="sr-Cyrl-RS"/>
              </w:rPr>
            </w:pPr>
          </w:p>
        </w:tc>
      </w:tr>
      <w:tr w:rsidR="00060B52" w:rsidRPr="00FF6FC2" w14:paraId="743245A4" w14:textId="77777777" w:rsidTr="00835B9C">
        <w:tc>
          <w:tcPr>
            <w:tcW w:w="1838" w:type="dxa"/>
          </w:tcPr>
          <w:p w14:paraId="7D10BF52" w14:textId="77777777" w:rsidR="00060B52" w:rsidRPr="00835B9C" w:rsidRDefault="00060B52" w:rsidP="001176B0">
            <w:pPr>
              <w:jc w:val="both"/>
              <w:rPr>
                <w:rFonts w:ascii="Cambria" w:hAnsi="Cambria"/>
                <w:b/>
                <w:lang w:val="sr-Cyrl-RS"/>
              </w:rPr>
            </w:pPr>
            <w:r w:rsidRPr="00835B9C">
              <w:rPr>
                <w:rFonts w:ascii="Cambria" w:hAnsi="Cambria"/>
                <w:b/>
                <w:lang w:val="sr-Cyrl-RS"/>
              </w:rPr>
              <w:t xml:space="preserve">Чланови пројектног тима </w:t>
            </w:r>
          </w:p>
        </w:tc>
        <w:tc>
          <w:tcPr>
            <w:tcW w:w="8227" w:type="dxa"/>
          </w:tcPr>
          <w:p w14:paraId="068898FD" w14:textId="77777777" w:rsidR="00060B52" w:rsidRPr="008F5D8F" w:rsidRDefault="00060B52" w:rsidP="001176B0">
            <w:pPr>
              <w:jc w:val="both"/>
              <w:rPr>
                <w:rFonts w:ascii="Cambria" w:hAnsi="Cambria"/>
                <w:b/>
                <w:sz w:val="18"/>
                <w:szCs w:val="18"/>
                <w:lang w:val="sr-Cyrl-RS"/>
              </w:rPr>
            </w:pPr>
            <w:r w:rsidRPr="008F5D8F">
              <w:rPr>
                <w:rFonts w:ascii="Cambria" w:hAnsi="Cambria"/>
                <w:b/>
                <w:sz w:val="18"/>
                <w:szCs w:val="18"/>
                <w:lang w:val="sr-Cyrl-RS"/>
              </w:rPr>
              <w:t>Навести имена свих учесника у реализацији пројектних активности.</w:t>
            </w:r>
          </w:p>
          <w:p w14:paraId="78831C8A" w14:textId="24800ACC" w:rsidR="00060B52" w:rsidRPr="000D03F4" w:rsidRDefault="008F5D8F" w:rsidP="001176B0">
            <w:pPr>
              <w:spacing w:line="360" w:lineRule="auto"/>
              <w:jc w:val="both"/>
              <w:rPr>
                <w:rFonts w:ascii="Cambria" w:hAnsi="Cambria"/>
                <w:sz w:val="18"/>
                <w:szCs w:val="18"/>
                <w:lang w:val="sr-Cyrl-RS"/>
              </w:rPr>
            </w:pPr>
            <w:r w:rsidRPr="000D03F4">
              <w:rPr>
                <w:rFonts w:ascii="Cambria" w:hAnsi="Cambria"/>
                <w:sz w:val="18"/>
                <w:szCs w:val="18"/>
                <w:lang w:val="sr-Cyrl-RS"/>
              </w:rPr>
              <w:t>На пројекту учествују:</w:t>
            </w:r>
          </w:p>
          <w:p w14:paraId="5F2B033B" w14:textId="6E63938F" w:rsidR="008F5D8F" w:rsidRPr="000D03F4" w:rsidRDefault="008F5D8F" w:rsidP="002603E2">
            <w:pPr>
              <w:spacing w:after="0" w:line="240" w:lineRule="auto"/>
              <w:jc w:val="both"/>
              <w:rPr>
                <w:rFonts w:ascii="Cambria" w:hAnsi="Cambria"/>
                <w:sz w:val="18"/>
                <w:szCs w:val="18"/>
                <w:lang w:val="sr-Cyrl-RS"/>
              </w:rPr>
            </w:pPr>
            <w:r w:rsidRPr="000D03F4">
              <w:rPr>
                <w:rFonts w:ascii="Cambria" w:hAnsi="Cambria"/>
                <w:sz w:val="18"/>
                <w:szCs w:val="18"/>
                <w:lang w:val="sr-Cyrl-RS"/>
              </w:rPr>
              <w:lastRenderedPageBreak/>
              <w:t>Весна Лопичић, руководилац</w:t>
            </w:r>
          </w:p>
          <w:p w14:paraId="12703213" w14:textId="211AC2E7" w:rsidR="008F5D8F" w:rsidRPr="000D03F4" w:rsidRDefault="008F5D8F"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Младен Поповић, секретар</w:t>
            </w:r>
          </w:p>
          <w:p w14:paraId="3033E8CD" w14:textId="27CBE382"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Милена Каличанин</w:t>
            </w:r>
          </w:p>
          <w:p w14:paraId="65CD69EA" w14:textId="5276C9FA"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Ана Коцић Станковић </w:t>
            </w:r>
          </w:p>
          <w:p w14:paraId="14651E76" w14:textId="02C597F5"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Биљана Мишић Илић </w:t>
            </w:r>
          </w:p>
          <w:p w14:paraId="064E504A" w14:textId="0A6FDA36"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Михаило Антовић </w:t>
            </w:r>
          </w:p>
          <w:p w14:paraId="056ADBF0"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Владан Павловић </w:t>
            </w:r>
          </w:p>
          <w:p w14:paraId="6F842A60" w14:textId="08526B99"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Душан Стаменковић,</w:t>
            </w:r>
          </w:p>
          <w:p w14:paraId="3C5A9AD0" w14:textId="2F600691"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Александар Пејчић </w:t>
            </w:r>
          </w:p>
          <w:p w14:paraId="7AF1F3CD" w14:textId="3A991420"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Данијела Петковић </w:t>
            </w:r>
          </w:p>
          <w:p w14:paraId="2F23024C" w14:textId="453A594C"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Љиљана Марковић </w:t>
            </w:r>
          </w:p>
          <w:p w14:paraId="6D1BFD24"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Љиљана Михајловић </w:t>
            </w:r>
          </w:p>
          <w:p w14:paraId="65CB3E9E" w14:textId="7920BD4A"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Величковић Марта </w:t>
            </w:r>
          </w:p>
          <w:p w14:paraId="412E2D02" w14:textId="249C4ED6"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Милица Радуловић</w:t>
            </w:r>
          </w:p>
          <w:p w14:paraId="23817800" w14:textId="17DFF19B"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Милица Живковић </w:t>
            </w:r>
          </w:p>
          <w:p w14:paraId="38E55C69" w14:textId="491DD805"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Натаса Тучев </w:t>
            </w:r>
          </w:p>
          <w:p w14:paraId="5216FBC4" w14:textId="192F7412"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Нина Лазаревицћ</w:t>
            </w:r>
          </w:p>
          <w:p w14:paraId="56C55CF4" w14:textId="6A1B0461"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Сања Игњатовић </w:t>
            </w:r>
          </w:p>
          <w:p w14:paraId="6C8BD2CE" w14:textId="4268E5BB"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Татјана Пауновић </w:t>
            </w:r>
          </w:p>
          <w:p w14:paraId="4B2324B1" w14:textId="3056D466"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Виолета Стојичић </w:t>
            </w:r>
          </w:p>
          <w:p w14:paraId="1E437DE2" w14:textId="00D7D35E"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Владимир Фигар </w:t>
            </w:r>
          </w:p>
          <w:p w14:paraId="1E4109F1"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Владимир Јовановић </w:t>
            </w:r>
          </w:p>
          <w:p w14:paraId="402716ED"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Ема Живковић </w:t>
            </w:r>
          </w:p>
          <w:p w14:paraId="36A75AAA"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 xml:space="preserve">Дејан Павловић </w:t>
            </w:r>
          </w:p>
          <w:p w14:paraId="4D4DFA0F" w14:textId="26B2A0F0"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Љиљана Јанковић</w:t>
            </w:r>
          </w:p>
          <w:p w14:paraId="437EE42C"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Марко Митић</w:t>
            </w:r>
          </w:p>
          <w:p w14:paraId="760433D6"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Ема Живковић</w:t>
            </w:r>
          </w:p>
          <w:p w14:paraId="1A45A05D" w14:textId="77777777" w:rsidR="002603E2" w:rsidRPr="000D03F4" w:rsidRDefault="002603E2" w:rsidP="002603E2">
            <w:pPr>
              <w:spacing w:after="0" w:line="240" w:lineRule="auto"/>
              <w:jc w:val="both"/>
              <w:rPr>
                <w:rFonts w:ascii="Cambria" w:hAnsi="Cambria"/>
                <w:sz w:val="18"/>
                <w:szCs w:val="18"/>
                <w:lang w:val="sr-Cyrl-RS"/>
              </w:rPr>
            </w:pPr>
            <w:r w:rsidRPr="000D03F4">
              <w:rPr>
                <w:rFonts w:ascii="Cambria" w:hAnsi="Cambria"/>
                <w:sz w:val="18"/>
                <w:szCs w:val="18"/>
                <w:lang w:val="sr-Cyrl-RS"/>
              </w:rPr>
              <w:t>Наталија Стевановић</w:t>
            </w:r>
          </w:p>
          <w:p w14:paraId="450BE3E3" w14:textId="04B8F038" w:rsidR="00060B52" w:rsidRPr="000D03F4" w:rsidRDefault="002603E2" w:rsidP="000D03F4">
            <w:pPr>
              <w:spacing w:after="0" w:line="240" w:lineRule="auto"/>
              <w:jc w:val="both"/>
              <w:rPr>
                <w:rFonts w:ascii="Cambria" w:hAnsi="Cambria"/>
                <w:sz w:val="18"/>
                <w:szCs w:val="18"/>
                <w:lang w:val="en-US"/>
              </w:rPr>
            </w:pPr>
            <w:r w:rsidRPr="000D03F4">
              <w:rPr>
                <w:rFonts w:ascii="Cambria" w:hAnsi="Cambria"/>
                <w:sz w:val="18"/>
                <w:szCs w:val="18"/>
                <w:lang w:val="sr-Cyrl-RS"/>
              </w:rPr>
              <w:t>Душица Љубинковић</w:t>
            </w:r>
          </w:p>
        </w:tc>
      </w:tr>
    </w:tbl>
    <w:p w14:paraId="47A69E09" w14:textId="77777777" w:rsidR="00060B52" w:rsidRPr="00835B9C" w:rsidRDefault="00060B52" w:rsidP="00060B52">
      <w:pPr>
        <w:jc w:val="both"/>
        <w:rPr>
          <w:rFonts w:ascii="Cambria" w:hAnsi="Cambria"/>
          <w:lang w:val="sr-Cyrl-RS"/>
        </w:rPr>
      </w:pPr>
    </w:p>
    <w:p w14:paraId="5293F432" w14:textId="64E77EF3" w:rsidR="00F016AA" w:rsidRPr="00835B9C" w:rsidRDefault="00060B52" w:rsidP="00060B52">
      <w:pPr>
        <w:rPr>
          <w:rFonts w:ascii="Cambria" w:hAnsi="Cambria"/>
          <w:lang w:val="sr-Cyrl-RS"/>
        </w:rPr>
      </w:pPr>
      <w:r w:rsidRPr="00835B9C">
        <w:rPr>
          <w:rFonts w:ascii="Cambria" w:hAnsi="Cambria"/>
          <w:lang w:val="sr-Cyrl-RS"/>
        </w:rPr>
        <w:br w:type="page"/>
      </w:r>
    </w:p>
    <w:p w14:paraId="22D8FD8E" w14:textId="77777777" w:rsidR="00060B52" w:rsidRPr="00835B9C" w:rsidRDefault="00060B52" w:rsidP="00060B52">
      <w:pPr>
        <w:jc w:val="both"/>
        <w:rPr>
          <w:rFonts w:ascii="Cambria" w:hAnsi="Cambria"/>
          <w:b/>
          <w:lang w:val="sr-Cyrl-RS"/>
        </w:rPr>
        <w:sectPr w:rsidR="00060B52" w:rsidRPr="00835B9C" w:rsidSect="000C37BB">
          <w:headerReference w:type="default" r:id="rId9"/>
          <w:footerReference w:type="default" r:id="rId10"/>
          <w:pgSz w:w="11906" w:h="16838" w:code="9"/>
          <w:pgMar w:top="1702" w:right="1361" w:bottom="1361" w:left="1361" w:header="426" w:footer="551" w:gutter="0"/>
          <w:cols w:space="708"/>
          <w:docGrid w:linePitch="360"/>
        </w:sectPr>
      </w:pPr>
    </w:p>
    <w:p w14:paraId="719C679D" w14:textId="72097FAF" w:rsidR="00060B52" w:rsidRPr="00835B9C" w:rsidRDefault="00060B52" w:rsidP="00060B52">
      <w:pPr>
        <w:ind w:left="-1276"/>
        <w:jc w:val="both"/>
        <w:rPr>
          <w:rFonts w:ascii="Cambria" w:hAnsi="Cambria"/>
          <w:b/>
          <w:lang w:val="sr-Cyrl-RS"/>
        </w:rPr>
      </w:pPr>
      <w:r w:rsidRPr="00835B9C">
        <w:rPr>
          <w:rFonts w:ascii="Cambria" w:hAnsi="Cambria"/>
          <w:b/>
          <w:lang w:val="sr-Cyrl-RS"/>
        </w:rPr>
        <w:lastRenderedPageBreak/>
        <w:t xml:space="preserve">Временски план реализације пројекта </w:t>
      </w:r>
      <w:r w:rsidRPr="00835B9C">
        <w:rPr>
          <w:rFonts w:ascii="Cambria" w:hAnsi="Cambria"/>
          <w:b/>
          <w:sz w:val="20"/>
          <w:szCs w:val="20"/>
          <w:lang w:val="sr-Cyrl-RS"/>
        </w:rPr>
        <w:t xml:space="preserve">(планирати конкретне кораке у реализацији пројекта по месецима, почев од 1. </w:t>
      </w:r>
      <w:r w:rsidR="000D03F4">
        <w:rPr>
          <w:rFonts w:ascii="Cambria" w:hAnsi="Cambria"/>
          <w:b/>
          <w:sz w:val="20"/>
          <w:szCs w:val="20"/>
          <w:lang w:val="sr-Cyrl-RS"/>
        </w:rPr>
        <w:t>март</w:t>
      </w:r>
      <w:r w:rsidRPr="00835B9C">
        <w:rPr>
          <w:rFonts w:ascii="Cambria" w:hAnsi="Cambria"/>
          <w:b/>
          <w:sz w:val="20"/>
          <w:szCs w:val="20"/>
          <w:lang w:val="sr-Cyrl-RS"/>
        </w:rPr>
        <w:t xml:space="preserve"> 20</w:t>
      </w:r>
      <w:r w:rsidR="000D03F4">
        <w:rPr>
          <w:rFonts w:ascii="Cambria" w:hAnsi="Cambria"/>
          <w:b/>
          <w:sz w:val="20"/>
          <w:szCs w:val="20"/>
          <w:lang w:val="sr-Cyrl-RS"/>
        </w:rPr>
        <w:t>21. до 30. јуна 2021</w:t>
      </w:r>
      <w:r w:rsidRPr="00835B9C">
        <w:rPr>
          <w:rFonts w:ascii="Cambria" w:hAnsi="Cambria"/>
          <w:b/>
          <w:sz w:val="20"/>
          <w:szCs w:val="20"/>
          <w:lang w:val="sr-Cyrl-RS"/>
        </w:rPr>
        <w:t>. године)</w:t>
      </w:r>
      <w:r w:rsidRPr="00835B9C">
        <w:rPr>
          <w:rFonts w:ascii="Cambria" w:hAnsi="Cambria"/>
          <w:b/>
          <w:lang w:val="sr-Cyrl-RS"/>
        </w:rPr>
        <w:t>:</w:t>
      </w:r>
    </w:p>
    <w:tbl>
      <w:tblPr>
        <w:tblpPr w:leftFromText="180" w:rightFromText="180" w:vertAnchor="text" w:tblpX="-1281" w:tblpY="1"/>
        <w:tblOverlap w:val="neve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3114"/>
        <w:gridCol w:w="1350"/>
        <w:gridCol w:w="578"/>
        <w:gridCol w:w="577"/>
        <w:gridCol w:w="578"/>
        <w:gridCol w:w="577"/>
      </w:tblGrid>
      <w:tr w:rsidR="000C37BB" w:rsidRPr="00835B9C" w14:paraId="43184791" w14:textId="77777777" w:rsidTr="000C37BB">
        <w:tc>
          <w:tcPr>
            <w:tcW w:w="7792" w:type="dxa"/>
            <w:tcBorders>
              <w:bottom w:val="thinThickSmallGap" w:sz="24" w:space="0" w:color="00000A"/>
            </w:tcBorders>
            <w:shd w:val="clear" w:color="auto" w:fill="auto"/>
          </w:tcPr>
          <w:p w14:paraId="183FDDC9" w14:textId="77777777" w:rsidR="000C37BB" w:rsidRPr="00835B9C" w:rsidRDefault="000C37BB" w:rsidP="00060B52">
            <w:pPr>
              <w:spacing w:before="20" w:after="20"/>
              <w:rPr>
                <w:rFonts w:ascii="Cambria" w:hAnsi="Cambria"/>
                <w:lang w:val="sr-Cyrl-RS"/>
              </w:rPr>
            </w:pPr>
            <w:r w:rsidRPr="00835B9C">
              <w:rPr>
                <w:rFonts w:ascii="Cambria" w:hAnsi="Cambria"/>
                <w:b/>
                <w:lang w:val="sr-Cyrl-RS"/>
              </w:rPr>
              <w:t>Активност</w:t>
            </w:r>
          </w:p>
        </w:tc>
        <w:tc>
          <w:tcPr>
            <w:tcW w:w="3114" w:type="dxa"/>
            <w:tcBorders>
              <w:bottom w:val="thinThickSmallGap" w:sz="24" w:space="0" w:color="00000A"/>
            </w:tcBorders>
          </w:tcPr>
          <w:p w14:paraId="652C2349" w14:textId="77777777" w:rsidR="000C37BB" w:rsidRPr="00835B9C" w:rsidRDefault="000C37BB" w:rsidP="00060B52">
            <w:pPr>
              <w:spacing w:before="20" w:after="20"/>
              <w:rPr>
                <w:rFonts w:ascii="Cambria" w:hAnsi="Cambria"/>
                <w:b/>
                <w:lang w:val="sr-Cyrl-RS"/>
              </w:rPr>
            </w:pPr>
            <w:r w:rsidRPr="00835B9C">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6BD678E7" w:rsidR="000C37BB" w:rsidRPr="00835B9C" w:rsidRDefault="000C37BB" w:rsidP="00060B52">
            <w:pPr>
              <w:spacing w:before="20" w:after="20"/>
              <w:rPr>
                <w:rFonts w:ascii="Cambria" w:hAnsi="Cambria"/>
                <w:b/>
                <w:lang w:val="sr-Cyrl-RS"/>
              </w:rPr>
            </w:pPr>
            <w:r w:rsidRPr="00835B9C">
              <w:rPr>
                <w:rFonts w:ascii="Cambria" w:hAnsi="Cambria"/>
                <w:b/>
                <w:lang w:val="sr-Cyrl-RS"/>
              </w:rPr>
              <w:t xml:space="preserve">Трајање </w:t>
            </w:r>
          </w:p>
        </w:tc>
        <w:tc>
          <w:tcPr>
            <w:tcW w:w="578" w:type="dxa"/>
            <w:tcBorders>
              <w:bottom w:val="thinThickSmallGap" w:sz="24" w:space="0" w:color="00000A"/>
            </w:tcBorders>
            <w:shd w:val="clear" w:color="auto" w:fill="auto"/>
          </w:tcPr>
          <w:p w14:paraId="211EEB38" w14:textId="676FAE8B"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III</w:t>
            </w:r>
          </w:p>
        </w:tc>
        <w:tc>
          <w:tcPr>
            <w:tcW w:w="577" w:type="dxa"/>
            <w:tcBorders>
              <w:bottom w:val="thinThickSmallGap" w:sz="24" w:space="0" w:color="00000A"/>
            </w:tcBorders>
            <w:shd w:val="clear" w:color="auto" w:fill="auto"/>
          </w:tcPr>
          <w:p w14:paraId="3A32922B" w14:textId="410694E9"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IV</w:t>
            </w:r>
          </w:p>
        </w:tc>
        <w:tc>
          <w:tcPr>
            <w:tcW w:w="578" w:type="dxa"/>
            <w:tcBorders>
              <w:bottom w:val="thinThickSmallGap" w:sz="24" w:space="0" w:color="00000A"/>
            </w:tcBorders>
            <w:shd w:val="clear" w:color="auto" w:fill="auto"/>
          </w:tcPr>
          <w:p w14:paraId="411E58C2" w14:textId="68338C64"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w:t>
            </w:r>
          </w:p>
        </w:tc>
        <w:tc>
          <w:tcPr>
            <w:tcW w:w="577" w:type="dxa"/>
            <w:tcBorders>
              <w:bottom w:val="thinThickSmallGap" w:sz="24" w:space="0" w:color="00000A"/>
            </w:tcBorders>
            <w:shd w:val="clear" w:color="auto" w:fill="auto"/>
          </w:tcPr>
          <w:p w14:paraId="443FDBD9" w14:textId="523D141E"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VI</w:t>
            </w:r>
          </w:p>
        </w:tc>
      </w:tr>
      <w:tr w:rsidR="009153EE" w:rsidRPr="00835B9C" w14:paraId="732384DC" w14:textId="77777777" w:rsidTr="000C37BB">
        <w:tc>
          <w:tcPr>
            <w:tcW w:w="7792" w:type="dxa"/>
            <w:tcBorders>
              <w:top w:val="thinThickSmallGap" w:sz="24" w:space="0" w:color="00000A"/>
            </w:tcBorders>
            <w:shd w:val="clear" w:color="auto" w:fill="auto"/>
          </w:tcPr>
          <w:p w14:paraId="157E52C8" w14:textId="0ED30E83"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Прикупљање података за категорију „Наша прва генерација“</w:t>
            </w:r>
          </w:p>
        </w:tc>
        <w:tc>
          <w:tcPr>
            <w:tcW w:w="3114" w:type="dxa"/>
            <w:tcBorders>
              <w:top w:val="thinThickSmallGap" w:sz="24" w:space="0" w:color="00000A"/>
            </w:tcBorders>
          </w:tcPr>
          <w:p w14:paraId="2A3A729D" w14:textId="32D49B8A"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Сви чланови Департмана</w:t>
            </w:r>
          </w:p>
        </w:tc>
        <w:tc>
          <w:tcPr>
            <w:tcW w:w="1350" w:type="dxa"/>
            <w:tcBorders>
              <w:top w:val="thinThickSmallGap" w:sz="24" w:space="0" w:color="00000A"/>
            </w:tcBorders>
            <w:shd w:val="clear" w:color="auto" w:fill="auto"/>
          </w:tcPr>
          <w:p w14:paraId="1F4BAE1B" w14:textId="465E0E81" w:rsidR="009153EE" w:rsidRPr="004E293E" w:rsidRDefault="009153EE" w:rsidP="009153EE">
            <w:pPr>
              <w:spacing w:before="20" w:after="20"/>
              <w:rPr>
                <w:rFonts w:ascii="Cambria" w:hAnsi="Cambria"/>
                <w:sz w:val="18"/>
                <w:szCs w:val="18"/>
                <w:lang w:val="en-US"/>
              </w:rPr>
            </w:pPr>
            <w:r w:rsidRPr="00484D73">
              <w:rPr>
                <w:rFonts w:ascii="Cambria" w:hAnsi="Cambria"/>
                <w:lang w:val="en-US"/>
              </w:rPr>
              <w:t>½</w:t>
            </w:r>
          </w:p>
        </w:tc>
        <w:tc>
          <w:tcPr>
            <w:tcW w:w="578" w:type="dxa"/>
            <w:tcBorders>
              <w:top w:val="thinThickSmallGap" w:sz="24" w:space="0" w:color="00000A"/>
            </w:tcBorders>
            <w:shd w:val="clear" w:color="auto" w:fill="auto"/>
          </w:tcPr>
          <w:p w14:paraId="3562F6B5" w14:textId="1D43668D" w:rsidR="009153EE" w:rsidRPr="00806F56" w:rsidRDefault="009153EE" w:rsidP="009153EE">
            <w:pPr>
              <w:spacing w:before="20" w:after="20"/>
              <w:rPr>
                <w:rFonts w:ascii="Cambria" w:hAnsi="Cambria"/>
                <w:lang w:val="en-US"/>
              </w:rPr>
            </w:pPr>
            <w:r>
              <w:rPr>
                <w:rFonts w:ascii="Cambria" w:hAnsi="Cambria"/>
                <w:lang w:val="en-US"/>
              </w:rPr>
              <w:t>X</w:t>
            </w:r>
          </w:p>
        </w:tc>
        <w:tc>
          <w:tcPr>
            <w:tcW w:w="577" w:type="dxa"/>
            <w:tcBorders>
              <w:top w:val="thinThickSmallGap" w:sz="24" w:space="0" w:color="00000A"/>
            </w:tcBorders>
            <w:shd w:val="clear" w:color="auto" w:fill="auto"/>
          </w:tcPr>
          <w:p w14:paraId="309F60BC" w14:textId="610942F6"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tcBorders>
              <w:top w:val="thinThickSmallGap" w:sz="24" w:space="0" w:color="00000A"/>
            </w:tcBorders>
            <w:shd w:val="clear" w:color="auto" w:fill="auto"/>
          </w:tcPr>
          <w:p w14:paraId="6D4EE41C" w14:textId="77777777" w:rsidR="009153EE" w:rsidRPr="00835B9C" w:rsidRDefault="009153EE" w:rsidP="009153EE">
            <w:pPr>
              <w:spacing w:before="20" w:after="20"/>
              <w:rPr>
                <w:rFonts w:ascii="Cambria" w:hAnsi="Cambria"/>
                <w:lang w:val="sr-Cyrl-RS"/>
              </w:rPr>
            </w:pPr>
          </w:p>
        </w:tc>
        <w:tc>
          <w:tcPr>
            <w:tcW w:w="577" w:type="dxa"/>
            <w:tcBorders>
              <w:top w:val="thinThickSmallGap" w:sz="24" w:space="0" w:color="00000A"/>
            </w:tcBorders>
            <w:shd w:val="clear" w:color="auto" w:fill="auto"/>
          </w:tcPr>
          <w:p w14:paraId="069201E2" w14:textId="77777777" w:rsidR="009153EE" w:rsidRPr="00835B9C" w:rsidRDefault="009153EE" w:rsidP="009153EE">
            <w:pPr>
              <w:spacing w:before="20" w:after="20"/>
              <w:rPr>
                <w:rFonts w:ascii="Cambria" w:hAnsi="Cambria"/>
                <w:lang w:val="sr-Cyrl-RS"/>
              </w:rPr>
            </w:pPr>
          </w:p>
        </w:tc>
      </w:tr>
      <w:tr w:rsidR="009153EE" w:rsidRPr="00835B9C" w14:paraId="4664B6FC" w14:textId="77777777" w:rsidTr="000C37BB">
        <w:tc>
          <w:tcPr>
            <w:tcW w:w="7792" w:type="dxa"/>
            <w:shd w:val="clear" w:color="auto" w:fill="auto"/>
          </w:tcPr>
          <w:p w14:paraId="34ACE143" w14:textId="13A1F57F"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Прикупљање података за категорију „Наши у пракси“</w:t>
            </w:r>
          </w:p>
        </w:tc>
        <w:tc>
          <w:tcPr>
            <w:tcW w:w="3114" w:type="dxa"/>
          </w:tcPr>
          <w:p w14:paraId="674A8C32" w14:textId="216FF30D"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Сви чланови Департмана</w:t>
            </w:r>
          </w:p>
        </w:tc>
        <w:tc>
          <w:tcPr>
            <w:tcW w:w="1350" w:type="dxa"/>
            <w:shd w:val="clear" w:color="auto" w:fill="auto"/>
          </w:tcPr>
          <w:p w14:paraId="31F15798" w14:textId="5C6BBB20" w:rsidR="009153EE" w:rsidRPr="002B2497" w:rsidRDefault="009153EE" w:rsidP="009153EE">
            <w:pPr>
              <w:spacing w:before="20" w:after="20"/>
              <w:rPr>
                <w:rFonts w:ascii="Cambria" w:hAnsi="Cambria"/>
                <w:sz w:val="18"/>
                <w:szCs w:val="18"/>
                <w:lang w:val="sr-Cyrl-RS"/>
              </w:rPr>
            </w:pPr>
            <w:r w:rsidRPr="00484D73">
              <w:rPr>
                <w:rFonts w:ascii="Cambria" w:hAnsi="Cambria"/>
                <w:lang w:val="en-US"/>
              </w:rPr>
              <w:t>½</w:t>
            </w:r>
          </w:p>
        </w:tc>
        <w:tc>
          <w:tcPr>
            <w:tcW w:w="578" w:type="dxa"/>
            <w:shd w:val="clear" w:color="auto" w:fill="auto"/>
          </w:tcPr>
          <w:p w14:paraId="12BA3E9C" w14:textId="3DC1FE6C" w:rsidR="009153EE" w:rsidRPr="00806F56"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0E0098BA" w14:textId="3B5AC9A2"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47EFD7EF"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573BC6C9" w14:textId="77777777" w:rsidR="009153EE" w:rsidRPr="00835B9C" w:rsidRDefault="009153EE" w:rsidP="009153EE">
            <w:pPr>
              <w:spacing w:before="20" w:after="20"/>
              <w:rPr>
                <w:rFonts w:ascii="Cambria" w:hAnsi="Cambria"/>
                <w:lang w:val="sr-Cyrl-RS"/>
              </w:rPr>
            </w:pPr>
          </w:p>
        </w:tc>
      </w:tr>
      <w:tr w:rsidR="009153EE" w:rsidRPr="00835B9C" w14:paraId="6E91CFD3" w14:textId="77777777" w:rsidTr="000C37BB">
        <w:tc>
          <w:tcPr>
            <w:tcW w:w="7792" w:type="dxa"/>
            <w:shd w:val="clear" w:color="auto" w:fill="auto"/>
          </w:tcPr>
          <w:p w14:paraId="63E775E0" w14:textId="4B31C925"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Прикупљање података за категорију „Наши у пословном свету“</w:t>
            </w:r>
          </w:p>
        </w:tc>
        <w:tc>
          <w:tcPr>
            <w:tcW w:w="3114" w:type="dxa"/>
          </w:tcPr>
          <w:p w14:paraId="41A20670" w14:textId="5ECC0F97"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Сви чланови Департмана</w:t>
            </w:r>
          </w:p>
        </w:tc>
        <w:tc>
          <w:tcPr>
            <w:tcW w:w="1350" w:type="dxa"/>
            <w:shd w:val="clear" w:color="auto" w:fill="auto"/>
          </w:tcPr>
          <w:p w14:paraId="7FDDDE62" w14:textId="2F62371E" w:rsidR="009153EE" w:rsidRPr="002B2497" w:rsidRDefault="009153EE" w:rsidP="009153EE">
            <w:pPr>
              <w:spacing w:before="20" w:after="20"/>
              <w:rPr>
                <w:rFonts w:ascii="Cambria" w:hAnsi="Cambria"/>
                <w:sz w:val="18"/>
                <w:szCs w:val="18"/>
                <w:lang w:val="sr-Cyrl-RS"/>
              </w:rPr>
            </w:pPr>
            <w:r w:rsidRPr="00484D73">
              <w:rPr>
                <w:rFonts w:ascii="Cambria" w:hAnsi="Cambria"/>
                <w:lang w:val="en-US"/>
              </w:rPr>
              <w:t>½</w:t>
            </w:r>
          </w:p>
        </w:tc>
        <w:tc>
          <w:tcPr>
            <w:tcW w:w="578" w:type="dxa"/>
            <w:shd w:val="clear" w:color="auto" w:fill="auto"/>
          </w:tcPr>
          <w:p w14:paraId="7DA964C9" w14:textId="564A4ED9" w:rsidR="009153EE" w:rsidRPr="00806F56"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668C77B7" w14:textId="24F625C4"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35D99BB2"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7836CAEF" w14:textId="77777777" w:rsidR="009153EE" w:rsidRPr="00835B9C" w:rsidRDefault="009153EE" w:rsidP="009153EE">
            <w:pPr>
              <w:spacing w:before="20" w:after="20"/>
              <w:rPr>
                <w:rFonts w:ascii="Cambria" w:hAnsi="Cambria"/>
                <w:lang w:val="sr-Cyrl-RS"/>
              </w:rPr>
            </w:pPr>
          </w:p>
        </w:tc>
      </w:tr>
      <w:tr w:rsidR="009153EE" w:rsidRPr="00835B9C" w14:paraId="56724D78" w14:textId="77777777" w:rsidTr="000C37BB">
        <w:tc>
          <w:tcPr>
            <w:tcW w:w="7792" w:type="dxa"/>
            <w:shd w:val="clear" w:color="auto" w:fill="auto"/>
          </w:tcPr>
          <w:p w14:paraId="6ADEB36E" w14:textId="5CE0A2F2"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Прикупљање података за категорију „Наши у расејању“</w:t>
            </w:r>
          </w:p>
        </w:tc>
        <w:tc>
          <w:tcPr>
            <w:tcW w:w="3114" w:type="dxa"/>
          </w:tcPr>
          <w:p w14:paraId="7C9684CF" w14:textId="557EF3D6"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Сви чланови Департмана</w:t>
            </w:r>
          </w:p>
        </w:tc>
        <w:tc>
          <w:tcPr>
            <w:tcW w:w="1350" w:type="dxa"/>
            <w:shd w:val="clear" w:color="auto" w:fill="auto"/>
          </w:tcPr>
          <w:p w14:paraId="3571F129" w14:textId="40AC08F3" w:rsidR="009153EE" w:rsidRPr="002B2497" w:rsidRDefault="009153EE" w:rsidP="009153EE">
            <w:pPr>
              <w:spacing w:before="20" w:after="20"/>
              <w:rPr>
                <w:rFonts w:ascii="Cambria" w:hAnsi="Cambria"/>
                <w:sz w:val="18"/>
                <w:szCs w:val="18"/>
                <w:lang w:val="sr-Cyrl-RS"/>
              </w:rPr>
            </w:pPr>
            <w:r w:rsidRPr="00484D73">
              <w:rPr>
                <w:rFonts w:ascii="Cambria" w:hAnsi="Cambria"/>
                <w:lang w:val="en-US"/>
              </w:rPr>
              <w:t>½</w:t>
            </w:r>
          </w:p>
        </w:tc>
        <w:tc>
          <w:tcPr>
            <w:tcW w:w="578" w:type="dxa"/>
            <w:shd w:val="clear" w:color="auto" w:fill="auto"/>
          </w:tcPr>
          <w:p w14:paraId="6F3D8463" w14:textId="7BBFBDF5" w:rsidR="009153EE" w:rsidRPr="00806F56"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260CC9A5" w14:textId="1213A8D9"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53A08633"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50492266" w14:textId="77777777" w:rsidR="009153EE" w:rsidRPr="00835B9C" w:rsidRDefault="009153EE" w:rsidP="009153EE">
            <w:pPr>
              <w:spacing w:before="20" w:after="20"/>
              <w:rPr>
                <w:rFonts w:ascii="Cambria" w:hAnsi="Cambria"/>
                <w:lang w:val="sr-Cyrl-RS"/>
              </w:rPr>
            </w:pPr>
          </w:p>
        </w:tc>
      </w:tr>
      <w:tr w:rsidR="009153EE" w:rsidRPr="00835B9C" w14:paraId="3F738DC1" w14:textId="77777777" w:rsidTr="000C37BB">
        <w:tc>
          <w:tcPr>
            <w:tcW w:w="7792" w:type="dxa"/>
            <w:shd w:val="clear" w:color="auto" w:fill="auto"/>
          </w:tcPr>
          <w:p w14:paraId="7A12E8E1" w14:textId="431EC757"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Прикупљање података за категорију „Гости нашег Деапртмана“</w:t>
            </w:r>
          </w:p>
        </w:tc>
        <w:tc>
          <w:tcPr>
            <w:tcW w:w="3114" w:type="dxa"/>
          </w:tcPr>
          <w:p w14:paraId="427CFC58" w14:textId="025D4CBC" w:rsidR="009153EE" w:rsidRPr="002B2497" w:rsidRDefault="009153EE" w:rsidP="009153EE">
            <w:pPr>
              <w:spacing w:before="20" w:after="20"/>
              <w:rPr>
                <w:rFonts w:ascii="Cambria" w:hAnsi="Cambria"/>
                <w:sz w:val="18"/>
                <w:szCs w:val="18"/>
                <w:lang w:val="sr-Cyrl-RS"/>
              </w:rPr>
            </w:pPr>
            <w:r w:rsidRPr="002B2497">
              <w:rPr>
                <w:rFonts w:ascii="Cambria" w:hAnsi="Cambria"/>
                <w:sz w:val="18"/>
                <w:szCs w:val="18"/>
                <w:lang w:val="sr-Cyrl-RS"/>
              </w:rPr>
              <w:t>Сви чланови Департмана</w:t>
            </w:r>
          </w:p>
        </w:tc>
        <w:tc>
          <w:tcPr>
            <w:tcW w:w="1350" w:type="dxa"/>
            <w:shd w:val="clear" w:color="auto" w:fill="auto"/>
          </w:tcPr>
          <w:p w14:paraId="4FE99881" w14:textId="0AAAC7DD" w:rsidR="009153EE" w:rsidRPr="002B2497" w:rsidRDefault="009153EE" w:rsidP="009153EE">
            <w:pPr>
              <w:spacing w:before="20" w:after="20"/>
              <w:rPr>
                <w:rFonts w:ascii="Cambria" w:hAnsi="Cambria"/>
                <w:sz w:val="18"/>
                <w:szCs w:val="18"/>
                <w:lang w:val="sr-Cyrl-RS"/>
              </w:rPr>
            </w:pPr>
            <w:r w:rsidRPr="00484D73">
              <w:rPr>
                <w:rFonts w:ascii="Cambria" w:hAnsi="Cambria"/>
                <w:lang w:val="en-US"/>
              </w:rPr>
              <w:t>½</w:t>
            </w:r>
          </w:p>
        </w:tc>
        <w:tc>
          <w:tcPr>
            <w:tcW w:w="578" w:type="dxa"/>
            <w:shd w:val="clear" w:color="auto" w:fill="auto"/>
          </w:tcPr>
          <w:p w14:paraId="4F8C7337" w14:textId="478D910B" w:rsidR="009153EE" w:rsidRPr="00806F56"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5A2CE377" w14:textId="17413BBD" w:rsidR="009153EE" w:rsidRPr="00806F56" w:rsidRDefault="009153EE" w:rsidP="009153EE">
            <w:pPr>
              <w:spacing w:before="20" w:after="20"/>
              <w:rPr>
                <w:rFonts w:ascii="Cambria" w:hAnsi="Cambria"/>
                <w:lang w:val="en-US"/>
              </w:rPr>
            </w:pPr>
            <w:r>
              <w:rPr>
                <w:rFonts w:ascii="Cambria" w:hAnsi="Cambria"/>
                <w:lang w:val="en-US"/>
              </w:rPr>
              <w:t>X</w:t>
            </w:r>
          </w:p>
        </w:tc>
        <w:tc>
          <w:tcPr>
            <w:tcW w:w="578" w:type="dxa"/>
            <w:shd w:val="clear" w:color="auto" w:fill="auto"/>
          </w:tcPr>
          <w:p w14:paraId="071F27F2"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514C2EFA" w14:textId="77777777" w:rsidR="009153EE" w:rsidRPr="00835B9C" w:rsidRDefault="009153EE" w:rsidP="009153EE">
            <w:pPr>
              <w:spacing w:before="20" w:after="20"/>
              <w:rPr>
                <w:rFonts w:ascii="Cambria" w:hAnsi="Cambria"/>
                <w:lang w:val="sr-Cyrl-RS"/>
              </w:rPr>
            </w:pPr>
          </w:p>
        </w:tc>
      </w:tr>
      <w:tr w:rsidR="009153EE" w:rsidRPr="00835B9C" w14:paraId="2B65CE91" w14:textId="77777777" w:rsidTr="000C37BB">
        <w:tc>
          <w:tcPr>
            <w:tcW w:w="7792" w:type="dxa"/>
            <w:shd w:val="clear" w:color="auto" w:fill="auto"/>
          </w:tcPr>
          <w:p w14:paraId="4F120E2A" w14:textId="7162AE50" w:rsidR="009153EE" w:rsidRPr="00835B9C" w:rsidRDefault="009153EE" w:rsidP="009153EE">
            <w:pPr>
              <w:spacing w:before="20" w:after="20"/>
              <w:rPr>
                <w:rFonts w:ascii="Cambria" w:hAnsi="Cambria"/>
                <w:lang w:val="sr-Cyrl-RS"/>
              </w:rPr>
            </w:pPr>
            <w:r>
              <w:rPr>
                <w:rFonts w:ascii="Cambria" w:hAnsi="Cambria"/>
                <w:sz w:val="18"/>
                <w:szCs w:val="18"/>
                <w:lang w:val="sr-Cyrl-RS"/>
              </w:rPr>
              <w:t xml:space="preserve">Прављење базе података наставника енглеског језика, учесника пројекта </w:t>
            </w:r>
          </w:p>
        </w:tc>
        <w:tc>
          <w:tcPr>
            <w:tcW w:w="3114" w:type="dxa"/>
          </w:tcPr>
          <w:p w14:paraId="02B62E10" w14:textId="0D1E1F83"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Наставници из методике</w:t>
            </w:r>
          </w:p>
        </w:tc>
        <w:tc>
          <w:tcPr>
            <w:tcW w:w="1350" w:type="dxa"/>
            <w:shd w:val="clear" w:color="auto" w:fill="auto"/>
          </w:tcPr>
          <w:p w14:paraId="2211D642" w14:textId="33D96D67" w:rsidR="009153EE" w:rsidRPr="00835B9C" w:rsidRDefault="009153EE" w:rsidP="009153EE">
            <w:pPr>
              <w:spacing w:before="20" w:after="20"/>
              <w:rPr>
                <w:rFonts w:ascii="Cambria" w:hAnsi="Cambria"/>
                <w:lang w:val="sr-Cyrl-RS"/>
              </w:rPr>
            </w:pPr>
            <w:r w:rsidRPr="00484D73">
              <w:rPr>
                <w:rFonts w:ascii="Cambria" w:hAnsi="Cambria"/>
                <w:lang w:val="en-US"/>
              </w:rPr>
              <w:t>½</w:t>
            </w:r>
          </w:p>
        </w:tc>
        <w:tc>
          <w:tcPr>
            <w:tcW w:w="578" w:type="dxa"/>
            <w:shd w:val="clear" w:color="auto" w:fill="auto"/>
          </w:tcPr>
          <w:p w14:paraId="21556F88" w14:textId="39E78E37"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65A47ECF" w14:textId="175C5ACD" w:rsidR="009153EE" w:rsidRPr="00806F56" w:rsidRDefault="009153EE" w:rsidP="009153EE">
            <w:pPr>
              <w:spacing w:before="20" w:after="20"/>
              <w:rPr>
                <w:rFonts w:ascii="Cambria" w:hAnsi="Cambria"/>
                <w:lang w:val="en-US"/>
              </w:rPr>
            </w:pPr>
            <w:r>
              <w:rPr>
                <w:rFonts w:ascii="Cambria" w:hAnsi="Cambria"/>
                <w:lang w:val="en-US"/>
              </w:rPr>
              <w:t>X</w:t>
            </w:r>
          </w:p>
        </w:tc>
        <w:tc>
          <w:tcPr>
            <w:tcW w:w="578" w:type="dxa"/>
            <w:shd w:val="clear" w:color="auto" w:fill="auto"/>
          </w:tcPr>
          <w:p w14:paraId="72A1B332"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406489DD" w14:textId="77777777" w:rsidR="009153EE" w:rsidRPr="00835B9C" w:rsidRDefault="009153EE" w:rsidP="009153EE">
            <w:pPr>
              <w:spacing w:before="20" w:after="20"/>
              <w:rPr>
                <w:rFonts w:ascii="Cambria" w:hAnsi="Cambria"/>
                <w:lang w:val="sr-Cyrl-RS"/>
              </w:rPr>
            </w:pPr>
          </w:p>
        </w:tc>
      </w:tr>
      <w:tr w:rsidR="009153EE" w:rsidRPr="00835B9C" w14:paraId="03A0A42B" w14:textId="77777777" w:rsidTr="000C37BB">
        <w:tc>
          <w:tcPr>
            <w:tcW w:w="7792" w:type="dxa"/>
            <w:shd w:val="clear" w:color="auto" w:fill="auto"/>
          </w:tcPr>
          <w:p w14:paraId="7BB25B00" w14:textId="4BC6D647" w:rsidR="009153EE" w:rsidRPr="00835B9C" w:rsidRDefault="009153EE" w:rsidP="009153EE">
            <w:pPr>
              <w:spacing w:before="20" w:after="20"/>
              <w:rPr>
                <w:rFonts w:ascii="Cambria" w:hAnsi="Cambria"/>
                <w:lang w:val="sr-Cyrl-RS"/>
              </w:rPr>
            </w:pPr>
            <w:r>
              <w:rPr>
                <w:rFonts w:ascii="Cambria" w:hAnsi="Cambria"/>
                <w:sz w:val="18"/>
                <w:szCs w:val="18"/>
                <w:lang w:val="sr-Cyrl-RS"/>
              </w:rPr>
              <w:t>Прављење базе  података прве генерације студената Англистике</w:t>
            </w:r>
          </w:p>
        </w:tc>
        <w:tc>
          <w:tcPr>
            <w:tcW w:w="3114" w:type="dxa"/>
          </w:tcPr>
          <w:p w14:paraId="045A1666" w14:textId="2D4AFA83"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Старији наставници</w:t>
            </w:r>
          </w:p>
        </w:tc>
        <w:tc>
          <w:tcPr>
            <w:tcW w:w="1350" w:type="dxa"/>
            <w:shd w:val="clear" w:color="auto" w:fill="auto"/>
          </w:tcPr>
          <w:p w14:paraId="0F1A033A" w14:textId="3565AF85" w:rsidR="009153EE" w:rsidRPr="00835B9C" w:rsidRDefault="009153EE" w:rsidP="009153EE">
            <w:pPr>
              <w:spacing w:before="20" w:after="20"/>
              <w:rPr>
                <w:rFonts w:ascii="Cambria" w:hAnsi="Cambria"/>
                <w:lang w:val="sr-Cyrl-RS"/>
              </w:rPr>
            </w:pPr>
            <w:r w:rsidRPr="00484D73">
              <w:rPr>
                <w:rFonts w:ascii="Cambria" w:hAnsi="Cambria"/>
                <w:lang w:val="en-US"/>
              </w:rPr>
              <w:t>½</w:t>
            </w:r>
          </w:p>
        </w:tc>
        <w:tc>
          <w:tcPr>
            <w:tcW w:w="578" w:type="dxa"/>
            <w:shd w:val="clear" w:color="auto" w:fill="auto"/>
          </w:tcPr>
          <w:p w14:paraId="73FA7613" w14:textId="03479A0B"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6A90A4F8" w14:textId="4D142225" w:rsidR="009153EE" w:rsidRPr="00806F56" w:rsidRDefault="009153EE" w:rsidP="009153EE">
            <w:pPr>
              <w:spacing w:before="20" w:after="20"/>
              <w:rPr>
                <w:rFonts w:ascii="Cambria" w:hAnsi="Cambria"/>
                <w:lang w:val="en-US"/>
              </w:rPr>
            </w:pPr>
            <w:r>
              <w:rPr>
                <w:rFonts w:ascii="Cambria" w:hAnsi="Cambria"/>
                <w:lang w:val="en-US"/>
              </w:rPr>
              <w:t>X</w:t>
            </w:r>
          </w:p>
        </w:tc>
        <w:tc>
          <w:tcPr>
            <w:tcW w:w="578" w:type="dxa"/>
            <w:shd w:val="clear" w:color="auto" w:fill="auto"/>
          </w:tcPr>
          <w:p w14:paraId="4A15B7DA"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3E3B0667" w14:textId="77777777" w:rsidR="009153EE" w:rsidRPr="00835B9C" w:rsidRDefault="009153EE" w:rsidP="009153EE">
            <w:pPr>
              <w:spacing w:before="20" w:after="20"/>
              <w:rPr>
                <w:rFonts w:ascii="Cambria" w:hAnsi="Cambria"/>
                <w:lang w:val="sr-Cyrl-RS"/>
              </w:rPr>
            </w:pPr>
          </w:p>
        </w:tc>
      </w:tr>
      <w:tr w:rsidR="009153EE" w:rsidRPr="00835B9C" w14:paraId="53ADEABE" w14:textId="77777777" w:rsidTr="000C37BB">
        <w:tc>
          <w:tcPr>
            <w:tcW w:w="7792" w:type="dxa"/>
            <w:shd w:val="clear" w:color="auto" w:fill="auto"/>
          </w:tcPr>
          <w:p w14:paraId="44C6C6A9" w14:textId="61B354CF" w:rsidR="009153EE" w:rsidRPr="00835B9C" w:rsidRDefault="009153EE" w:rsidP="009153EE">
            <w:pPr>
              <w:spacing w:before="20" w:after="20"/>
              <w:rPr>
                <w:rFonts w:ascii="Cambria" w:hAnsi="Cambria"/>
                <w:lang w:val="sr-Cyrl-RS"/>
              </w:rPr>
            </w:pPr>
            <w:r>
              <w:rPr>
                <w:rFonts w:ascii="Cambria" w:hAnsi="Cambria"/>
                <w:sz w:val="18"/>
                <w:szCs w:val="18"/>
                <w:lang w:val="sr-Cyrl-RS"/>
              </w:rPr>
              <w:t>Прављење базе података пословних људи, свршених студената Англистике</w:t>
            </w:r>
          </w:p>
        </w:tc>
        <w:tc>
          <w:tcPr>
            <w:tcW w:w="3114" w:type="dxa"/>
          </w:tcPr>
          <w:p w14:paraId="18C00E59" w14:textId="6B429E3A"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Наставници језичких предмета</w:t>
            </w:r>
          </w:p>
        </w:tc>
        <w:tc>
          <w:tcPr>
            <w:tcW w:w="1350" w:type="dxa"/>
            <w:shd w:val="clear" w:color="auto" w:fill="auto"/>
          </w:tcPr>
          <w:p w14:paraId="1AF334B7" w14:textId="63058717" w:rsidR="009153EE" w:rsidRPr="00835B9C" w:rsidRDefault="009153EE" w:rsidP="009153EE">
            <w:pPr>
              <w:spacing w:before="20" w:after="20"/>
              <w:rPr>
                <w:rFonts w:ascii="Cambria" w:hAnsi="Cambria"/>
                <w:lang w:val="sr-Cyrl-RS"/>
              </w:rPr>
            </w:pPr>
            <w:r w:rsidRPr="00484D73">
              <w:rPr>
                <w:rFonts w:ascii="Cambria" w:hAnsi="Cambria"/>
                <w:lang w:val="en-US"/>
              </w:rPr>
              <w:t>½</w:t>
            </w:r>
          </w:p>
        </w:tc>
        <w:tc>
          <w:tcPr>
            <w:tcW w:w="578" w:type="dxa"/>
            <w:shd w:val="clear" w:color="auto" w:fill="auto"/>
          </w:tcPr>
          <w:p w14:paraId="7F3A15C9" w14:textId="6CED451A"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7262C0E5" w14:textId="186EBDB6" w:rsidR="009153EE" w:rsidRPr="00806F56" w:rsidRDefault="009153EE" w:rsidP="009153EE">
            <w:pPr>
              <w:spacing w:before="20" w:after="20"/>
              <w:rPr>
                <w:rFonts w:ascii="Cambria" w:hAnsi="Cambria"/>
                <w:lang w:val="en-US"/>
              </w:rPr>
            </w:pPr>
            <w:r>
              <w:rPr>
                <w:rFonts w:ascii="Cambria" w:hAnsi="Cambria"/>
                <w:lang w:val="en-US"/>
              </w:rPr>
              <w:t>X</w:t>
            </w:r>
          </w:p>
        </w:tc>
        <w:tc>
          <w:tcPr>
            <w:tcW w:w="578" w:type="dxa"/>
            <w:shd w:val="clear" w:color="auto" w:fill="auto"/>
          </w:tcPr>
          <w:p w14:paraId="518EFB37"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754847B7" w14:textId="77777777" w:rsidR="009153EE" w:rsidRPr="00835B9C" w:rsidRDefault="009153EE" w:rsidP="009153EE">
            <w:pPr>
              <w:spacing w:before="20" w:after="20"/>
              <w:rPr>
                <w:rFonts w:ascii="Cambria" w:hAnsi="Cambria"/>
                <w:lang w:val="sr-Cyrl-RS"/>
              </w:rPr>
            </w:pPr>
          </w:p>
        </w:tc>
      </w:tr>
      <w:tr w:rsidR="009153EE" w:rsidRPr="00835B9C" w14:paraId="0B0E12D6" w14:textId="77777777" w:rsidTr="000C37BB">
        <w:tc>
          <w:tcPr>
            <w:tcW w:w="7792" w:type="dxa"/>
            <w:shd w:val="clear" w:color="auto" w:fill="auto"/>
          </w:tcPr>
          <w:p w14:paraId="5213534A" w14:textId="348DECC6" w:rsidR="009153EE" w:rsidRPr="00835B9C" w:rsidRDefault="009153EE" w:rsidP="009153EE">
            <w:pPr>
              <w:spacing w:before="20" w:after="20"/>
              <w:rPr>
                <w:rFonts w:ascii="Cambria" w:hAnsi="Cambria"/>
                <w:lang w:val="sr-Cyrl-RS"/>
              </w:rPr>
            </w:pPr>
            <w:r>
              <w:rPr>
                <w:rFonts w:ascii="Cambria" w:hAnsi="Cambria"/>
                <w:sz w:val="18"/>
                <w:szCs w:val="18"/>
                <w:lang w:val="sr-Cyrl-RS"/>
              </w:rPr>
              <w:t>Прављење базе података нишких англиста у дијаспори, учесника пројекта</w:t>
            </w:r>
          </w:p>
        </w:tc>
        <w:tc>
          <w:tcPr>
            <w:tcW w:w="3114" w:type="dxa"/>
          </w:tcPr>
          <w:p w14:paraId="4A6F16AC" w14:textId="62A08E90" w:rsidR="009153EE" w:rsidRPr="00806F56" w:rsidRDefault="009153EE" w:rsidP="009153EE">
            <w:pPr>
              <w:spacing w:before="20" w:after="20"/>
              <w:rPr>
                <w:rFonts w:ascii="Cambria" w:hAnsi="Cambria"/>
                <w:sz w:val="18"/>
                <w:szCs w:val="18"/>
                <w:lang w:val="sr-Cyrl-RS"/>
              </w:rPr>
            </w:pPr>
            <w:r>
              <w:rPr>
                <w:rFonts w:ascii="Cambria" w:hAnsi="Cambria"/>
                <w:sz w:val="18"/>
                <w:szCs w:val="18"/>
                <w:lang w:val="sr-Cyrl-RS"/>
              </w:rPr>
              <w:t xml:space="preserve">Наставници културол. </w:t>
            </w:r>
            <w:r w:rsidRPr="00806F56">
              <w:rPr>
                <w:rFonts w:ascii="Cambria" w:hAnsi="Cambria"/>
                <w:sz w:val="18"/>
                <w:szCs w:val="18"/>
                <w:lang w:val="sr-Cyrl-RS"/>
              </w:rPr>
              <w:t xml:space="preserve"> предмета</w:t>
            </w:r>
          </w:p>
        </w:tc>
        <w:tc>
          <w:tcPr>
            <w:tcW w:w="1350" w:type="dxa"/>
            <w:shd w:val="clear" w:color="auto" w:fill="auto"/>
          </w:tcPr>
          <w:p w14:paraId="22C5A7B1" w14:textId="6B662703" w:rsidR="009153EE" w:rsidRPr="00835B9C" w:rsidRDefault="009153EE" w:rsidP="009153EE">
            <w:pPr>
              <w:spacing w:before="20" w:after="20"/>
              <w:rPr>
                <w:rFonts w:ascii="Cambria" w:hAnsi="Cambria"/>
                <w:lang w:val="sr-Cyrl-RS"/>
              </w:rPr>
            </w:pPr>
            <w:r w:rsidRPr="00484D73">
              <w:rPr>
                <w:rFonts w:ascii="Cambria" w:hAnsi="Cambria"/>
                <w:lang w:val="en-US"/>
              </w:rPr>
              <w:t>½</w:t>
            </w:r>
          </w:p>
        </w:tc>
        <w:tc>
          <w:tcPr>
            <w:tcW w:w="578" w:type="dxa"/>
            <w:shd w:val="clear" w:color="auto" w:fill="auto"/>
          </w:tcPr>
          <w:p w14:paraId="13BEF7A9" w14:textId="0476B753"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202FD761" w14:textId="6B70A18B" w:rsidR="009153EE" w:rsidRPr="00806F56" w:rsidRDefault="009153EE" w:rsidP="009153EE">
            <w:pPr>
              <w:spacing w:before="20" w:after="20"/>
              <w:rPr>
                <w:rFonts w:ascii="Cambria" w:hAnsi="Cambria"/>
                <w:lang w:val="en-US"/>
              </w:rPr>
            </w:pPr>
            <w:r>
              <w:rPr>
                <w:rFonts w:ascii="Cambria" w:hAnsi="Cambria"/>
                <w:lang w:val="en-US"/>
              </w:rPr>
              <w:t>X</w:t>
            </w:r>
          </w:p>
        </w:tc>
        <w:tc>
          <w:tcPr>
            <w:tcW w:w="578" w:type="dxa"/>
            <w:shd w:val="clear" w:color="auto" w:fill="auto"/>
          </w:tcPr>
          <w:p w14:paraId="66665491"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7EC71E95" w14:textId="77777777" w:rsidR="009153EE" w:rsidRPr="00835B9C" w:rsidRDefault="009153EE" w:rsidP="009153EE">
            <w:pPr>
              <w:spacing w:before="20" w:after="20"/>
              <w:rPr>
                <w:rFonts w:ascii="Cambria" w:hAnsi="Cambria"/>
                <w:lang w:val="sr-Cyrl-RS"/>
              </w:rPr>
            </w:pPr>
          </w:p>
        </w:tc>
      </w:tr>
      <w:tr w:rsidR="004E293E" w:rsidRPr="00835B9C" w14:paraId="45984DCD" w14:textId="77777777" w:rsidTr="000C37BB">
        <w:tc>
          <w:tcPr>
            <w:tcW w:w="7792" w:type="dxa"/>
            <w:shd w:val="clear" w:color="auto" w:fill="auto"/>
          </w:tcPr>
          <w:p w14:paraId="35F55104" w14:textId="5C596763" w:rsidR="004E293E" w:rsidRPr="00835B9C" w:rsidRDefault="004E293E" w:rsidP="002B2497">
            <w:pPr>
              <w:spacing w:before="20" w:after="20"/>
              <w:rPr>
                <w:rFonts w:ascii="Cambria" w:hAnsi="Cambria"/>
                <w:lang w:val="sr-Cyrl-RS"/>
              </w:rPr>
            </w:pPr>
            <w:r>
              <w:rPr>
                <w:rFonts w:ascii="Cambria" w:hAnsi="Cambria"/>
                <w:sz w:val="18"/>
                <w:szCs w:val="18"/>
                <w:lang w:val="sr-Cyrl-RS"/>
              </w:rPr>
              <w:t>Прављење базе података гостију Департмана за англистику, учесника пројекта</w:t>
            </w:r>
          </w:p>
        </w:tc>
        <w:tc>
          <w:tcPr>
            <w:tcW w:w="3114" w:type="dxa"/>
          </w:tcPr>
          <w:p w14:paraId="1F31E5EA" w14:textId="46289248" w:rsidR="004E293E" w:rsidRPr="00806F56" w:rsidRDefault="004E293E" w:rsidP="00060B52">
            <w:pPr>
              <w:spacing w:before="20" w:after="20"/>
              <w:rPr>
                <w:rFonts w:ascii="Cambria" w:hAnsi="Cambria"/>
                <w:sz w:val="18"/>
                <w:szCs w:val="18"/>
                <w:lang w:val="sr-Cyrl-RS"/>
              </w:rPr>
            </w:pPr>
            <w:r w:rsidRPr="00806F56">
              <w:rPr>
                <w:rFonts w:ascii="Cambria" w:hAnsi="Cambria"/>
                <w:sz w:val="18"/>
                <w:szCs w:val="18"/>
                <w:lang w:val="sr-Cyrl-RS"/>
              </w:rPr>
              <w:t>Наставници књижевних предмета</w:t>
            </w:r>
          </w:p>
        </w:tc>
        <w:tc>
          <w:tcPr>
            <w:tcW w:w="1350" w:type="dxa"/>
            <w:shd w:val="clear" w:color="auto" w:fill="auto"/>
          </w:tcPr>
          <w:p w14:paraId="584E0538" w14:textId="40A2C7E5" w:rsidR="004E293E" w:rsidRPr="00835B9C" w:rsidRDefault="004E293E" w:rsidP="00060B52">
            <w:pPr>
              <w:spacing w:before="20" w:after="20"/>
              <w:rPr>
                <w:rFonts w:ascii="Cambria" w:hAnsi="Cambria"/>
                <w:lang w:val="sr-Cyrl-RS"/>
              </w:rPr>
            </w:pPr>
            <w:r w:rsidRPr="00484D73">
              <w:rPr>
                <w:rFonts w:ascii="Cambria" w:hAnsi="Cambria"/>
                <w:lang w:val="en-US"/>
              </w:rPr>
              <w:t>½</w:t>
            </w:r>
          </w:p>
        </w:tc>
        <w:tc>
          <w:tcPr>
            <w:tcW w:w="578" w:type="dxa"/>
            <w:shd w:val="clear" w:color="auto" w:fill="auto"/>
          </w:tcPr>
          <w:p w14:paraId="442B0C8F" w14:textId="77777777" w:rsidR="004E293E" w:rsidRPr="00835B9C" w:rsidRDefault="004E293E" w:rsidP="00060B52">
            <w:pPr>
              <w:spacing w:before="20" w:after="20"/>
              <w:rPr>
                <w:rFonts w:ascii="Cambria" w:hAnsi="Cambria"/>
                <w:lang w:val="sr-Cyrl-RS"/>
              </w:rPr>
            </w:pPr>
          </w:p>
        </w:tc>
        <w:tc>
          <w:tcPr>
            <w:tcW w:w="577" w:type="dxa"/>
            <w:shd w:val="clear" w:color="auto" w:fill="auto"/>
          </w:tcPr>
          <w:p w14:paraId="428DB446" w14:textId="690153D5" w:rsidR="004E293E" w:rsidRPr="00806F56" w:rsidRDefault="004E293E" w:rsidP="00060B52">
            <w:pPr>
              <w:spacing w:before="20" w:after="20"/>
              <w:rPr>
                <w:rFonts w:ascii="Cambria" w:hAnsi="Cambria"/>
                <w:lang w:val="en-US"/>
              </w:rPr>
            </w:pPr>
            <w:r>
              <w:rPr>
                <w:rFonts w:ascii="Cambria" w:hAnsi="Cambria"/>
                <w:lang w:val="en-US"/>
              </w:rPr>
              <w:t>X</w:t>
            </w:r>
          </w:p>
        </w:tc>
        <w:tc>
          <w:tcPr>
            <w:tcW w:w="578" w:type="dxa"/>
            <w:shd w:val="clear" w:color="auto" w:fill="auto"/>
          </w:tcPr>
          <w:p w14:paraId="5149B19A" w14:textId="77777777" w:rsidR="004E293E" w:rsidRPr="00835B9C" w:rsidRDefault="004E293E" w:rsidP="00060B52">
            <w:pPr>
              <w:spacing w:before="20" w:after="20"/>
              <w:rPr>
                <w:rFonts w:ascii="Cambria" w:hAnsi="Cambria"/>
                <w:lang w:val="sr-Cyrl-RS"/>
              </w:rPr>
            </w:pPr>
          </w:p>
        </w:tc>
        <w:tc>
          <w:tcPr>
            <w:tcW w:w="577" w:type="dxa"/>
            <w:shd w:val="clear" w:color="auto" w:fill="auto"/>
          </w:tcPr>
          <w:p w14:paraId="132F486D" w14:textId="77777777" w:rsidR="004E293E" w:rsidRPr="00835B9C" w:rsidRDefault="004E293E" w:rsidP="00060B52">
            <w:pPr>
              <w:spacing w:before="20" w:after="20"/>
              <w:rPr>
                <w:rFonts w:ascii="Cambria" w:hAnsi="Cambria"/>
                <w:lang w:val="sr-Cyrl-RS"/>
              </w:rPr>
            </w:pPr>
          </w:p>
        </w:tc>
      </w:tr>
      <w:tr w:rsidR="009153EE" w:rsidRPr="00835B9C" w14:paraId="7A3EFCF7" w14:textId="77777777" w:rsidTr="000C37BB">
        <w:tc>
          <w:tcPr>
            <w:tcW w:w="7792" w:type="dxa"/>
            <w:shd w:val="clear" w:color="auto" w:fill="auto"/>
          </w:tcPr>
          <w:p w14:paraId="7EED85C3" w14:textId="3FDB616D" w:rsidR="009153EE" w:rsidRPr="00835B9C" w:rsidRDefault="009153EE" w:rsidP="009153EE">
            <w:pPr>
              <w:spacing w:before="20" w:after="20"/>
              <w:rPr>
                <w:rFonts w:ascii="Cambria" w:hAnsi="Cambria"/>
                <w:lang w:val="sr-Cyrl-RS"/>
              </w:rPr>
            </w:pPr>
            <w:r>
              <w:rPr>
                <w:rFonts w:ascii="Cambria" w:hAnsi="Cambria"/>
                <w:sz w:val="18"/>
                <w:szCs w:val="18"/>
                <w:lang w:val="sr-Cyrl-RS"/>
              </w:rPr>
              <w:t>Постављање на сајт базе података наставника енглеског језика,  учесника пројекта</w:t>
            </w:r>
          </w:p>
        </w:tc>
        <w:tc>
          <w:tcPr>
            <w:tcW w:w="3114" w:type="dxa"/>
          </w:tcPr>
          <w:p w14:paraId="7931974D" w14:textId="6A8790BE"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Млађи наставници</w:t>
            </w:r>
          </w:p>
        </w:tc>
        <w:tc>
          <w:tcPr>
            <w:tcW w:w="1350" w:type="dxa"/>
            <w:shd w:val="clear" w:color="auto" w:fill="auto"/>
          </w:tcPr>
          <w:p w14:paraId="7E8662C6" w14:textId="544E861F" w:rsidR="009153EE" w:rsidRPr="00806F56" w:rsidRDefault="009153EE" w:rsidP="009153EE">
            <w:pPr>
              <w:spacing w:before="20" w:after="20"/>
              <w:rPr>
                <w:rFonts w:ascii="Cambria" w:hAnsi="Cambria"/>
                <w:lang w:val="en-US"/>
              </w:rPr>
            </w:pPr>
            <w:r>
              <w:rPr>
                <w:rFonts w:ascii="Cambria" w:hAnsi="Cambria"/>
                <w:lang w:val="en-US"/>
              </w:rPr>
              <w:t>½</w:t>
            </w:r>
          </w:p>
        </w:tc>
        <w:tc>
          <w:tcPr>
            <w:tcW w:w="578" w:type="dxa"/>
            <w:shd w:val="clear" w:color="auto" w:fill="auto"/>
          </w:tcPr>
          <w:p w14:paraId="0488453D"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7AD4D9A6" w14:textId="0267CDD8"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52AEA0C0" w14:textId="757EF6F3"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1059D1E0" w14:textId="77777777" w:rsidR="009153EE" w:rsidRPr="00835B9C" w:rsidRDefault="009153EE" w:rsidP="009153EE">
            <w:pPr>
              <w:spacing w:before="20" w:after="20"/>
              <w:rPr>
                <w:rFonts w:ascii="Cambria" w:hAnsi="Cambria"/>
                <w:lang w:val="sr-Cyrl-RS"/>
              </w:rPr>
            </w:pPr>
          </w:p>
        </w:tc>
      </w:tr>
      <w:tr w:rsidR="009153EE" w:rsidRPr="00835B9C" w14:paraId="0DAE3FC5" w14:textId="77777777" w:rsidTr="000C37BB">
        <w:tc>
          <w:tcPr>
            <w:tcW w:w="7792" w:type="dxa"/>
            <w:shd w:val="clear" w:color="auto" w:fill="auto"/>
          </w:tcPr>
          <w:p w14:paraId="5D7B93AD" w14:textId="39365AE2" w:rsidR="009153EE" w:rsidRPr="00835B9C" w:rsidRDefault="009153EE" w:rsidP="009153EE">
            <w:pPr>
              <w:spacing w:before="20" w:after="20"/>
              <w:rPr>
                <w:rFonts w:ascii="Cambria" w:hAnsi="Cambria"/>
                <w:lang w:val="sr-Cyrl-RS"/>
              </w:rPr>
            </w:pPr>
            <w:r>
              <w:rPr>
                <w:rFonts w:ascii="Cambria" w:hAnsi="Cambria"/>
                <w:sz w:val="18"/>
                <w:szCs w:val="18"/>
                <w:lang w:val="sr-Cyrl-RS"/>
              </w:rPr>
              <w:t>Постављање на сајт базе података прве генерације студената Англистике</w:t>
            </w:r>
          </w:p>
        </w:tc>
        <w:tc>
          <w:tcPr>
            <w:tcW w:w="3114" w:type="dxa"/>
          </w:tcPr>
          <w:p w14:paraId="68DD4F1A" w14:textId="06CA3F8F"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Млађи наставници</w:t>
            </w:r>
          </w:p>
        </w:tc>
        <w:tc>
          <w:tcPr>
            <w:tcW w:w="1350" w:type="dxa"/>
            <w:shd w:val="clear" w:color="auto" w:fill="auto"/>
          </w:tcPr>
          <w:p w14:paraId="0D3090EF" w14:textId="03DEB3D7" w:rsidR="009153EE" w:rsidRPr="00806F56" w:rsidRDefault="009153EE" w:rsidP="009153EE">
            <w:pPr>
              <w:spacing w:before="20" w:after="20"/>
              <w:rPr>
                <w:rFonts w:ascii="Cambria" w:hAnsi="Cambria"/>
                <w:lang w:val="en-US"/>
              </w:rPr>
            </w:pPr>
            <w:r>
              <w:rPr>
                <w:rFonts w:ascii="Cambria" w:hAnsi="Cambria"/>
                <w:lang w:val="en-US"/>
              </w:rPr>
              <w:t>½</w:t>
            </w:r>
          </w:p>
        </w:tc>
        <w:tc>
          <w:tcPr>
            <w:tcW w:w="578" w:type="dxa"/>
            <w:shd w:val="clear" w:color="auto" w:fill="auto"/>
          </w:tcPr>
          <w:p w14:paraId="1B34D74D"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55345A78" w14:textId="63507CDB"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547FA1F5" w14:textId="22D4B4DA"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3F751137" w14:textId="77777777" w:rsidR="009153EE" w:rsidRPr="00835B9C" w:rsidRDefault="009153EE" w:rsidP="009153EE">
            <w:pPr>
              <w:spacing w:before="20" w:after="20"/>
              <w:rPr>
                <w:rFonts w:ascii="Cambria" w:hAnsi="Cambria"/>
                <w:lang w:val="sr-Cyrl-RS"/>
              </w:rPr>
            </w:pPr>
          </w:p>
        </w:tc>
      </w:tr>
      <w:tr w:rsidR="009153EE" w:rsidRPr="00835B9C" w14:paraId="150B919A" w14:textId="77777777" w:rsidTr="000C37BB">
        <w:tc>
          <w:tcPr>
            <w:tcW w:w="7792" w:type="dxa"/>
            <w:shd w:val="clear" w:color="auto" w:fill="auto"/>
          </w:tcPr>
          <w:p w14:paraId="70D12196" w14:textId="1D094DFF" w:rsidR="009153EE" w:rsidRPr="00835B9C" w:rsidRDefault="009153EE" w:rsidP="009153EE">
            <w:pPr>
              <w:spacing w:before="20" w:after="20"/>
              <w:rPr>
                <w:rFonts w:ascii="Cambria" w:hAnsi="Cambria"/>
                <w:lang w:val="sr-Cyrl-RS"/>
              </w:rPr>
            </w:pPr>
            <w:r>
              <w:rPr>
                <w:rFonts w:ascii="Cambria" w:hAnsi="Cambria"/>
                <w:sz w:val="18"/>
                <w:szCs w:val="18"/>
                <w:lang w:val="sr-Cyrl-RS"/>
              </w:rPr>
              <w:t>Постављање на сајт базе података пословних људи, свршених студената Англистике</w:t>
            </w:r>
          </w:p>
        </w:tc>
        <w:tc>
          <w:tcPr>
            <w:tcW w:w="3114" w:type="dxa"/>
          </w:tcPr>
          <w:p w14:paraId="22025A1A" w14:textId="17F50939"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Млађи наставници</w:t>
            </w:r>
          </w:p>
        </w:tc>
        <w:tc>
          <w:tcPr>
            <w:tcW w:w="1350" w:type="dxa"/>
            <w:shd w:val="clear" w:color="auto" w:fill="auto"/>
          </w:tcPr>
          <w:p w14:paraId="4F474C6B" w14:textId="3551D719" w:rsidR="009153EE" w:rsidRPr="00806F56" w:rsidRDefault="009153EE" w:rsidP="009153EE">
            <w:pPr>
              <w:spacing w:before="20" w:after="20"/>
              <w:rPr>
                <w:rFonts w:ascii="Cambria" w:hAnsi="Cambria"/>
                <w:lang w:val="en-US"/>
              </w:rPr>
            </w:pPr>
            <w:r>
              <w:rPr>
                <w:rFonts w:ascii="Cambria" w:hAnsi="Cambria"/>
                <w:lang w:val="en-US"/>
              </w:rPr>
              <w:t>½</w:t>
            </w:r>
          </w:p>
        </w:tc>
        <w:tc>
          <w:tcPr>
            <w:tcW w:w="578" w:type="dxa"/>
            <w:shd w:val="clear" w:color="auto" w:fill="auto"/>
          </w:tcPr>
          <w:p w14:paraId="7D4B8ED1"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56B2E1FC" w14:textId="21D2CFE7"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27945657" w14:textId="552ACA50"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00C120A0" w14:textId="77777777" w:rsidR="009153EE" w:rsidRPr="00835B9C" w:rsidRDefault="009153EE" w:rsidP="009153EE">
            <w:pPr>
              <w:spacing w:before="20" w:after="20"/>
              <w:rPr>
                <w:rFonts w:ascii="Cambria" w:hAnsi="Cambria"/>
                <w:lang w:val="sr-Cyrl-RS"/>
              </w:rPr>
            </w:pPr>
          </w:p>
        </w:tc>
      </w:tr>
      <w:tr w:rsidR="009153EE" w:rsidRPr="00835B9C" w14:paraId="45BBB538" w14:textId="77777777" w:rsidTr="000C37BB">
        <w:tc>
          <w:tcPr>
            <w:tcW w:w="7792" w:type="dxa"/>
            <w:shd w:val="clear" w:color="auto" w:fill="auto"/>
          </w:tcPr>
          <w:p w14:paraId="77DD6C1A" w14:textId="46FCEC42" w:rsidR="009153EE" w:rsidRPr="00835B9C" w:rsidRDefault="009153EE" w:rsidP="009153EE">
            <w:pPr>
              <w:spacing w:before="20" w:after="20"/>
              <w:rPr>
                <w:rFonts w:ascii="Cambria" w:hAnsi="Cambria"/>
                <w:lang w:val="sr-Cyrl-RS"/>
              </w:rPr>
            </w:pPr>
            <w:r>
              <w:rPr>
                <w:rFonts w:ascii="Cambria" w:hAnsi="Cambria"/>
                <w:sz w:val="18"/>
                <w:szCs w:val="18"/>
                <w:lang w:val="sr-Cyrl-RS"/>
              </w:rPr>
              <w:t>Постављање на сајт базе података нишких англиста у дијаспори, учесника пројекта</w:t>
            </w:r>
          </w:p>
        </w:tc>
        <w:tc>
          <w:tcPr>
            <w:tcW w:w="3114" w:type="dxa"/>
          </w:tcPr>
          <w:p w14:paraId="04891344" w14:textId="2E6F92FE"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Млађи наставници</w:t>
            </w:r>
          </w:p>
        </w:tc>
        <w:tc>
          <w:tcPr>
            <w:tcW w:w="1350" w:type="dxa"/>
            <w:shd w:val="clear" w:color="auto" w:fill="auto"/>
          </w:tcPr>
          <w:p w14:paraId="19B4C7E2" w14:textId="10D7311B" w:rsidR="009153EE" w:rsidRPr="00806F56" w:rsidRDefault="009153EE" w:rsidP="009153EE">
            <w:pPr>
              <w:spacing w:before="20" w:after="20"/>
              <w:rPr>
                <w:rFonts w:ascii="Cambria" w:hAnsi="Cambria"/>
                <w:lang w:val="en-US"/>
              </w:rPr>
            </w:pPr>
            <w:r>
              <w:rPr>
                <w:rFonts w:ascii="Cambria" w:hAnsi="Cambria"/>
                <w:lang w:val="en-US"/>
              </w:rPr>
              <w:t>½</w:t>
            </w:r>
          </w:p>
        </w:tc>
        <w:tc>
          <w:tcPr>
            <w:tcW w:w="578" w:type="dxa"/>
            <w:shd w:val="clear" w:color="auto" w:fill="auto"/>
          </w:tcPr>
          <w:p w14:paraId="4764FB13"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0800D6CE" w14:textId="2F7EA271"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233D5A94" w14:textId="65A044F7"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03C8AD05" w14:textId="77777777" w:rsidR="009153EE" w:rsidRPr="00835B9C" w:rsidRDefault="009153EE" w:rsidP="009153EE">
            <w:pPr>
              <w:spacing w:before="20" w:after="20"/>
              <w:rPr>
                <w:rFonts w:ascii="Cambria" w:hAnsi="Cambria"/>
                <w:lang w:val="sr-Cyrl-RS"/>
              </w:rPr>
            </w:pPr>
          </w:p>
        </w:tc>
      </w:tr>
      <w:tr w:rsidR="009153EE" w:rsidRPr="00835B9C" w14:paraId="7D1F27B0" w14:textId="77777777" w:rsidTr="000C37BB">
        <w:tc>
          <w:tcPr>
            <w:tcW w:w="7792" w:type="dxa"/>
            <w:shd w:val="clear" w:color="auto" w:fill="auto"/>
          </w:tcPr>
          <w:p w14:paraId="4D23FE6F" w14:textId="4E31385E" w:rsidR="009153EE" w:rsidRPr="00835B9C" w:rsidRDefault="009153EE" w:rsidP="009153EE">
            <w:pPr>
              <w:spacing w:before="20" w:after="20"/>
              <w:rPr>
                <w:rFonts w:ascii="Cambria" w:hAnsi="Cambria"/>
                <w:lang w:val="sr-Cyrl-RS"/>
              </w:rPr>
            </w:pPr>
            <w:r>
              <w:rPr>
                <w:rFonts w:ascii="Cambria" w:hAnsi="Cambria"/>
                <w:sz w:val="18"/>
                <w:szCs w:val="18"/>
                <w:lang w:val="sr-Cyrl-RS"/>
              </w:rPr>
              <w:t>Постављање на сајт базе података гостију Департмана за англистику, учесника пројект</w:t>
            </w:r>
          </w:p>
        </w:tc>
        <w:tc>
          <w:tcPr>
            <w:tcW w:w="3114" w:type="dxa"/>
          </w:tcPr>
          <w:p w14:paraId="78E4C109" w14:textId="0966F876" w:rsidR="009153EE" w:rsidRPr="00806F56" w:rsidRDefault="009153EE" w:rsidP="009153EE">
            <w:pPr>
              <w:spacing w:before="20" w:after="20"/>
              <w:rPr>
                <w:rFonts w:ascii="Cambria" w:hAnsi="Cambria"/>
                <w:sz w:val="18"/>
                <w:szCs w:val="18"/>
                <w:lang w:val="sr-Cyrl-RS"/>
              </w:rPr>
            </w:pPr>
            <w:r w:rsidRPr="00806F56">
              <w:rPr>
                <w:rFonts w:ascii="Cambria" w:hAnsi="Cambria"/>
                <w:sz w:val="18"/>
                <w:szCs w:val="18"/>
                <w:lang w:val="sr-Cyrl-RS"/>
              </w:rPr>
              <w:t>Млађи наставници</w:t>
            </w:r>
          </w:p>
        </w:tc>
        <w:tc>
          <w:tcPr>
            <w:tcW w:w="1350" w:type="dxa"/>
            <w:shd w:val="clear" w:color="auto" w:fill="auto"/>
          </w:tcPr>
          <w:p w14:paraId="7ACE78DE" w14:textId="300B056E" w:rsidR="009153EE" w:rsidRPr="00806F56" w:rsidRDefault="009153EE" w:rsidP="009153EE">
            <w:pPr>
              <w:spacing w:before="20" w:after="20"/>
              <w:rPr>
                <w:rFonts w:ascii="Cambria" w:hAnsi="Cambria"/>
                <w:lang w:val="en-US"/>
              </w:rPr>
            </w:pPr>
            <w:r>
              <w:rPr>
                <w:rFonts w:ascii="Cambria" w:hAnsi="Cambria"/>
                <w:lang w:val="en-US"/>
              </w:rPr>
              <w:t>½</w:t>
            </w:r>
          </w:p>
        </w:tc>
        <w:tc>
          <w:tcPr>
            <w:tcW w:w="578" w:type="dxa"/>
            <w:shd w:val="clear" w:color="auto" w:fill="auto"/>
          </w:tcPr>
          <w:p w14:paraId="5DFFCD90" w14:textId="77777777" w:rsidR="009153EE" w:rsidRPr="00835B9C" w:rsidRDefault="009153EE" w:rsidP="009153EE">
            <w:pPr>
              <w:spacing w:before="20" w:after="20"/>
              <w:rPr>
                <w:rFonts w:ascii="Cambria" w:hAnsi="Cambria"/>
                <w:lang w:val="sr-Cyrl-RS"/>
              </w:rPr>
            </w:pPr>
          </w:p>
        </w:tc>
        <w:tc>
          <w:tcPr>
            <w:tcW w:w="577" w:type="dxa"/>
            <w:shd w:val="clear" w:color="auto" w:fill="auto"/>
          </w:tcPr>
          <w:p w14:paraId="397E0353" w14:textId="282A9481" w:rsidR="009153EE" w:rsidRPr="00835B9C" w:rsidRDefault="009153EE" w:rsidP="009153EE">
            <w:pPr>
              <w:spacing w:before="20" w:after="20"/>
              <w:rPr>
                <w:rFonts w:ascii="Cambria" w:hAnsi="Cambria"/>
                <w:lang w:val="sr-Cyrl-RS"/>
              </w:rPr>
            </w:pPr>
            <w:r>
              <w:rPr>
                <w:rFonts w:ascii="Cambria" w:hAnsi="Cambria"/>
                <w:lang w:val="en-US"/>
              </w:rPr>
              <w:t>X</w:t>
            </w:r>
          </w:p>
        </w:tc>
        <w:tc>
          <w:tcPr>
            <w:tcW w:w="578" w:type="dxa"/>
            <w:shd w:val="clear" w:color="auto" w:fill="auto"/>
          </w:tcPr>
          <w:p w14:paraId="32526437" w14:textId="508292C5" w:rsidR="009153EE" w:rsidRPr="004E293E" w:rsidRDefault="009153EE" w:rsidP="009153EE">
            <w:pPr>
              <w:spacing w:before="20" w:after="20"/>
              <w:rPr>
                <w:rFonts w:ascii="Cambria" w:hAnsi="Cambria"/>
                <w:lang w:val="en-US"/>
              </w:rPr>
            </w:pPr>
            <w:r>
              <w:rPr>
                <w:rFonts w:ascii="Cambria" w:hAnsi="Cambria"/>
                <w:lang w:val="en-US"/>
              </w:rPr>
              <w:t>X</w:t>
            </w:r>
          </w:p>
        </w:tc>
        <w:tc>
          <w:tcPr>
            <w:tcW w:w="577" w:type="dxa"/>
            <w:shd w:val="clear" w:color="auto" w:fill="auto"/>
          </w:tcPr>
          <w:p w14:paraId="1DDB5C63" w14:textId="77777777" w:rsidR="009153EE" w:rsidRPr="00835B9C" w:rsidRDefault="009153EE" w:rsidP="009153EE">
            <w:pPr>
              <w:spacing w:before="20" w:after="20"/>
              <w:rPr>
                <w:rFonts w:ascii="Cambria" w:hAnsi="Cambria"/>
                <w:lang w:val="sr-Cyrl-RS"/>
              </w:rPr>
            </w:pPr>
          </w:p>
        </w:tc>
      </w:tr>
      <w:tr w:rsidR="009153EE" w:rsidRPr="00835B9C" w14:paraId="59C04BC5" w14:textId="77777777" w:rsidTr="000C37BB">
        <w:tc>
          <w:tcPr>
            <w:tcW w:w="7792" w:type="dxa"/>
            <w:shd w:val="clear" w:color="auto" w:fill="auto"/>
          </w:tcPr>
          <w:p w14:paraId="2F428FF0" w14:textId="1D1D5657" w:rsidR="009153EE" w:rsidRPr="004E293E" w:rsidRDefault="009153EE" w:rsidP="009153EE">
            <w:pPr>
              <w:spacing w:before="20" w:after="20"/>
              <w:rPr>
                <w:rFonts w:ascii="Cambria" w:hAnsi="Cambria"/>
                <w:sz w:val="18"/>
                <w:szCs w:val="18"/>
                <w:lang w:val="sr-Cyrl-RS"/>
              </w:rPr>
            </w:pPr>
            <w:r w:rsidRPr="004E293E">
              <w:rPr>
                <w:rFonts w:ascii="Cambria" w:hAnsi="Cambria"/>
                <w:sz w:val="18"/>
                <w:szCs w:val="18"/>
                <w:lang w:val="sr-Cyrl-RS"/>
              </w:rPr>
              <w:t>Реализација интервјуа са нашом првом генерацијом</w:t>
            </w:r>
          </w:p>
        </w:tc>
        <w:tc>
          <w:tcPr>
            <w:tcW w:w="3114" w:type="dxa"/>
          </w:tcPr>
          <w:p w14:paraId="2798AD8D" w14:textId="7F554C27" w:rsidR="009153EE" w:rsidRPr="00835B9C" w:rsidRDefault="009153EE" w:rsidP="009153EE">
            <w:pPr>
              <w:spacing w:before="20" w:after="20"/>
              <w:rPr>
                <w:rFonts w:ascii="Cambria" w:hAnsi="Cambria"/>
                <w:lang w:val="sr-Cyrl-RS"/>
              </w:rPr>
            </w:pPr>
            <w:r w:rsidRPr="004E293E">
              <w:rPr>
                <w:rFonts w:ascii="Cambria" w:hAnsi="Cambria"/>
                <w:sz w:val="18"/>
                <w:szCs w:val="18"/>
                <w:lang w:val="sr-Cyrl-RS"/>
              </w:rPr>
              <w:t>Весна Лопичић, Младен Поповић</w:t>
            </w:r>
          </w:p>
        </w:tc>
        <w:tc>
          <w:tcPr>
            <w:tcW w:w="1350" w:type="dxa"/>
            <w:shd w:val="clear" w:color="auto" w:fill="auto"/>
          </w:tcPr>
          <w:p w14:paraId="2746B904" w14:textId="71289F15" w:rsidR="009153EE" w:rsidRPr="00835B9C" w:rsidRDefault="009153EE" w:rsidP="009153EE">
            <w:pPr>
              <w:spacing w:before="20" w:after="20"/>
              <w:rPr>
                <w:rFonts w:ascii="Cambria" w:hAnsi="Cambria"/>
                <w:lang w:val="sr-Cyrl-RS"/>
              </w:rPr>
            </w:pPr>
            <w:r>
              <w:rPr>
                <w:rFonts w:ascii="Cambria" w:hAnsi="Cambria"/>
                <w:lang w:val="sr-Cyrl-RS"/>
              </w:rPr>
              <w:t>2</w:t>
            </w:r>
          </w:p>
        </w:tc>
        <w:tc>
          <w:tcPr>
            <w:tcW w:w="578" w:type="dxa"/>
            <w:shd w:val="clear" w:color="auto" w:fill="auto"/>
          </w:tcPr>
          <w:p w14:paraId="5F348A2B" w14:textId="6F4D94E7" w:rsidR="009153EE" w:rsidRPr="00835B9C" w:rsidRDefault="009153EE" w:rsidP="009153EE">
            <w:pPr>
              <w:spacing w:before="20" w:after="20"/>
              <w:rPr>
                <w:rFonts w:ascii="Cambria" w:hAnsi="Cambria"/>
                <w:lang w:val="sr-Cyrl-RS"/>
              </w:rPr>
            </w:pPr>
            <w:r w:rsidRPr="0071172F">
              <w:rPr>
                <w:rFonts w:ascii="Cambria" w:hAnsi="Cambria"/>
                <w:lang w:val="en-US"/>
              </w:rPr>
              <w:t>X</w:t>
            </w:r>
          </w:p>
        </w:tc>
        <w:tc>
          <w:tcPr>
            <w:tcW w:w="577" w:type="dxa"/>
            <w:shd w:val="clear" w:color="auto" w:fill="auto"/>
          </w:tcPr>
          <w:p w14:paraId="7DA58AE7" w14:textId="0E5641C1" w:rsidR="009153EE" w:rsidRPr="00835B9C" w:rsidRDefault="009153EE" w:rsidP="009153EE">
            <w:pPr>
              <w:spacing w:before="20" w:after="20"/>
              <w:rPr>
                <w:rFonts w:ascii="Cambria" w:hAnsi="Cambria"/>
                <w:lang w:val="sr-Cyrl-RS"/>
              </w:rPr>
            </w:pPr>
            <w:r w:rsidRPr="0071172F">
              <w:rPr>
                <w:rFonts w:ascii="Cambria" w:hAnsi="Cambria"/>
                <w:lang w:val="en-US"/>
              </w:rPr>
              <w:t>X</w:t>
            </w:r>
          </w:p>
        </w:tc>
        <w:tc>
          <w:tcPr>
            <w:tcW w:w="578" w:type="dxa"/>
            <w:shd w:val="clear" w:color="auto" w:fill="auto"/>
          </w:tcPr>
          <w:p w14:paraId="52CEC6B7" w14:textId="5AE3633D" w:rsidR="009153EE" w:rsidRPr="009E7C6E" w:rsidRDefault="009153EE" w:rsidP="009153EE">
            <w:pPr>
              <w:spacing w:before="20" w:after="20"/>
              <w:rPr>
                <w:rFonts w:ascii="Cambria" w:hAnsi="Cambria"/>
                <w:lang w:val="sr-Cyrl-RS"/>
              </w:rPr>
            </w:pPr>
            <w:r>
              <w:rPr>
                <w:rFonts w:ascii="Cambria" w:hAnsi="Cambria"/>
                <w:lang w:val="en-US"/>
              </w:rPr>
              <w:t>X</w:t>
            </w:r>
          </w:p>
        </w:tc>
        <w:tc>
          <w:tcPr>
            <w:tcW w:w="577" w:type="dxa"/>
            <w:shd w:val="clear" w:color="auto" w:fill="auto"/>
          </w:tcPr>
          <w:p w14:paraId="61AA2BA0" w14:textId="7DC4DC9A" w:rsidR="009153EE" w:rsidRPr="00835B9C" w:rsidRDefault="009153EE" w:rsidP="009153EE">
            <w:pPr>
              <w:spacing w:before="20" w:after="20"/>
              <w:rPr>
                <w:rFonts w:ascii="Cambria" w:hAnsi="Cambria"/>
                <w:lang w:val="sr-Cyrl-RS"/>
              </w:rPr>
            </w:pPr>
            <w:r>
              <w:rPr>
                <w:rFonts w:ascii="Cambria" w:hAnsi="Cambria"/>
                <w:lang w:val="en-US"/>
              </w:rPr>
              <w:t>X</w:t>
            </w:r>
          </w:p>
        </w:tc>
      </w:tr>
      <w:tr w:rsidR="009153EE" w:rsidRPr="00835B9C" w14:paraId="5D69C14E" w14:textId="77777777" w:rsidTr="000C37BB">
        <w:tc>
          <w:tcPr>
            <w:tcW w:w="7792" w:type="dxa"/>
            <w:shd w:val="clear" w:color="auto" w:fill="auto"/>
          </w:tcPr>
          <w:p w14:paraId="46166B7D" w14:textId="18860515" w:rsidR="009153EE" w:rsidRPr="004E293E" w:rsidRDefault="009153EE" w:rsidP="009153EE">
            <w:pPr>
              <w:spacing w:before="20" w:after="20"/>
              <w:rPr>
                <w:rFonts w:ascii="Cambria" w:hAnsi="Cambria"/>
                <w:sz w:val="18"/>
                <w:szCs w:val="18"/>
                <w:lang w:val="sr-Cyrl-RS"/>
              </w:rPr>
            </w:pPr>
            <w:r w:rsidRPr="004E293E">
              <w:rPr>
                <w:rFonts w:ascii="Cambria" w:hAnsi="Cambria"/>
                <w:sz w:val="18"/>
                <w:szCs w:val="18"/>
                <w:lang w:val="sr-Cyrl-RS"/>
              </w:rPr>
              <w:t>Реализација интервјуа са нашима у пракси</w:t>
            </w:r>
          </w:p>
        </w:tc>
        <w:tc>
          <w:tcPr>
            <w:tcW w:w="3114" w:type="dxa"/>
          </w:tcPr>
          <w:p w14:paraId="65268328" w14:textId="403EE385" w:rsidR="009153EE" w:rsidRPr="00835B9C" w:rsidRDefault="009153EE" w:rsidP="009153EE">
            <w:pPr>
              <w:spacing w:before="20" w:after="20"/>
              <w:rPr>
                <w:rFonts w:ascii="Cambria" w:hAnsi="Cambria"/>
                <w:lang w:val="sr-Cyrl-RS"/>
              </w:rPr>
            </w:pPr>
            <w:r w:rsidRPr="007A5EBE">
              <w:rPr>
                <w:rFonts w:ascii="Cambria" w:hAnsi="Cambria"/>
                <w:sz w:val="18"/>
                <w:szCs w:val="18"/>
                <w:lang w:val="sr-Cyrl-RS"/>
              </w:rPr>
              <w:t>Весна Лопичић, Младен Поповић</w:t>
            </w:r>
          </w:p>
        </w:tc>
        <w:tc>
          <w:tcPr>
            <w:tcW w:w="1350" w:type="dxa"/>
            <w:shd w:val="clear" w:color="auto" w:fill="auto"/>
          </w:tcPr>
          <w:p w14:paraId="11829330" w14:textId="3E6BEE60" w:rsidR="009153EE" w:rsidRPr="00835B9C" w:rsidRDefault="009153EE" w:rsidP="009153EE">
            <w:pPr>
              <w:spacing w:before="20" w:after="20"/>
              <w:rPr>
                <w:rFonts w:ascii="Cambria" w:hAnsi="Cambria"/>
                <w:lang w:val="sr-Cyrl-RS"/>
              </w:rPr>
            </w:pPr>
            <w:r>
              <w:rPr>
                <w:rFonts w:ascii="Cambria" w:hAnsi="Cambria"/>
                <w:lang w:val="sr-Cyrl-RS"/>
              </w:rPr>
              <w:t>2</w:t>
            </w:r>
          </w:p>
        </w:tc>
        <w:tc>
          <w:tcPr>
            <w:tcW w:w="578" w:type="dxa"/>
            <w:shd w:val="clear" w:color="auto" w:fill="auto"/>
          </w:tcPr>
          <w:p w14:paraId="5955635D" w14:textId="1D9F3535"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7" w:type="dxa"/>
            <w:shd w:val="clear" w:color="auto" w:fill="auto"/>
          </w:tcPr>
          <w:p w14:paraId="3BD1D934" w14:textId="49EC65E4"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8" w:type="dxa"/>
            <w:shd w:val="clear" w:color="auto" w:fill="auto"/>
          </w:tcPr>
          <w:p w14:paraId="7C866160" w14:textId="60630A8A" w:rsidR="009153EE" w:rsidRPr="009E7C6E" w:rsidRDefault="009153EE" w:rsidP="009153EE">
            <w:pPr>
              <w:spacing w:before="20" w:after="20"/>
              <w:rPr>
                <w:rFonts w:ascii="Cambria" w:hAnsi="Cambria"/>
                <w:lang w:val="sr-Cyrl-RS"/>
              </w:rPr>
            </w:pPr>
            <w:r>
              <w:rPr>
                <w:rFonts w:ascii="Cambria" w:hAnsi="Cambria"/>
                <w:lang w:val="en-US"/>
              </w:rPr>
              <w:t>X</w:t>
            </w:r>
          </w:p>
        </w:tc>
        <w:tc>
          <w:tcPr>
            <w:tcW w:w="577" w:type="dxa"/>
            <w:shd w:val="clear" w:color="auto" w:fill="auto"/>
          </w:tcPr>
          <w:p w14:paraId="4A5296A3" w14:textId="04500BD7" w:rsidR="009153EE" w:rsidRPr="00835B9C" w:rsidRDefault="009153EE" w:rsidP="009153EE">
            <w:pPr>
              <w:spacing w:before="20" w:after="20"/>
              <w:rPr>
                <w:rFonts w:ascii="Cambria" w:hAnsi="Cambria"/>
                <w:lang w:val="sr-Cyrl-RS"/>
              </w:rPr>
            </w:pPr>
            <w:r>
              <w:rPr>
                <w:rFonts w:ascii="Cambria" w:hAnsi="Cambria"/>
                <w:lang w:val="en-US"/>
              </w:rPr>
              <w:t>X</w:t>
            </w:r>
          </w:p>
        </w:tc>
      </w:tr>
      <w:tr w:rsidR="009153EE" w:rsidRPr="00835B9C" w14:paraId="3C11FD5B" w14:textId="77777777" w:rsidTr="000C37BB">
        <w:tc>
          <w:tcPr>
            <w:tcW w:w="7792" w:type="dxa"/>
            <w:shd w:val="clear" w:color="auto" w:fill="auto"/>
          </w:tcPr>
          <w:p w14:paraId="236DE017" w14:textId="5D1158A8" w:rsidR="009153EE" w:rsidRPr="004E293E" w:rsidRDefault="009153EE" w:rsidP="009153EE">
            <w:pPr>
              <w:spacing w:before="20" w:after="20"/>
              <w:rPr>
                <w:rFonts w:ascii="Cambria" w:hAnsi="Cambria"/>
                <w:sz w:val="18"/>
                <w:szCs w:val="18"/>
                <w:lang w:val="sr-Cyrl-RS"/>
              </w:rPr>
            </w:pPr>
            <w:r w:rsidRPr="004E293E">
              <w:rPr>
                <w:rFonts w:ascii="Cambria" w:hAnsi="Cambria"/>
                <w:sz w:val="18"/>
                <w:szCs w:val="18"/>
                <w:lang w:val="sr-Cyrl-RS"/>
              </w:rPr>
              <w:t>Реализација интервјуа са нашима у пословном свету</w:t>
            </w:r>
          </w:p>
        </w:tc>
        <w:tc>
          <w:tcPr>
            <w:tcW w:w="3114" w:type="dxa"/>
          </w:tcPr>
          <w:p w14:paraId="493A8F32" w14:textId="47AB4201" w:rsidR="009153EE" w:rsidRPr="00835B9C" w:rsidRDefault="009153EE" w:rsidP="009153EE">
            <w:pPr>
              <w:spacing w:before="20" w:after="20"/>
              <w:rPr>
                <w:rFonts w:ascii="Cambria" w:hAnsi="Cambria"/>
                <w:lang w:val="sr-Cyrl-RS"/>
              </w:rPr>
            </w:pPr>
            <w:r w:rsidRPr="007A5EBE">
              <w:rPr>
                <w:rFonts w:ascii="Cambria" w:hAnsi="Cambria"/>
                <w:sz w:val="18"/>
                <w:szCs w:val="18"/>
                <w:lang w:val="sr-Cyrl-RS"/>
              </w:rPr>
              <w:t>Весна Лопичић, Младен Поповић</w:t>
            </w:r>
          </w:p>
        </w:tc>
        <w:tc>
          <w:tcPr>
            <w:tcW w:w="1350" w:type="dxa"/>
            <w:shd w:val="clear" w:color="auto" w:fill="auto"/>
          </w:tcPr>
          <w:p w14:paraId="66945DE2" w14:textId="4DA4BB8E" w:rsidR="009153EE" w:rsidRPr="00835B9C" w:rsidRDefault="009153EE" w:rsidP="009153EE">
            <w:pPr>
              <w:spacing w:before="20" w:after="20"/>
              <w:rPr>
                <w:rFonts w:ascii="Cambria" w:hAnsi="Cambria"/>
                <w:lang w:val="sr-Cyrl-RS"/>
              </w:rPr>
            </w:pPr>
            <w:r>
              <w:rPr>
                <w:rFonts w:ascii="Cambria" w:hAnsi="Cambria"/>
                <w:lang w:val="sr-Cyrl-RS"/>
              </w:rPr>
              <w:t>2</w:t>
            </w:r>
          </w:p>
        </w:tc>
        <w:tc>
          <w:tcPr>
            <w:tcW w:w="578" w:type="dxa"/>
            <w:shd w:val="clear" w:color="auto" w:fill="auto"/>
          </w:tcPr>
          <w:p w14:paraId="64E29671" w14:textId="2A9CFE0B" w:rsidR="009153EE" w:rsidRPr="009E7C6E" w:rsidRDefault="009153EE" w:rsidP="009153EE">
            <w:pPr>
              <w:spacing w:before="20" w:after="20"/>
              <w:rPr>
                <w:rFonts w:ascii="Cambria" w:hAnsi="Cambria"/>
                <w:lang w:val="sr-Cyrl-RS"/>
              </w:rPr>
            </w:pPr>
            <w:r w:rsidRPr="00957D84">
              <w:rPr>
                <w:rFonts w:ascii="Cambria" w:hAnsi="Cambria"/>
                <w:lang w:val="en-US"/>
              </w:rPr>
              <w:t>X</w:t>
            </w:r>
          </w:p>
        </w:tc>
        <w:tc>
          <w:tcPr>
            <w:tcW w:w="577" w:type="dxa"/>
            <w:shd w:val="clear" w:color="auto" w:fill="auto"/>
          </w:tcPr>
          <w:p w14:paraId="63B26A1B" w14:textId="0D0DC901"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8" w:type="dxa"/>
            <w:shd w:val="clear" w:color="auto" w:fill="auto"/>
          </w:tcPr>
          <w:p w14:paraId="4E9D6DB7" w14:textId="0D967982"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7" w:type="dxa"/>
            <w:shd w:val="clear" w:color="auto" w:fill="auto"/>
          </w:tcPr>
          <w:p w14:paraId="0886F281" w14:textId="0DE2EF61" w:rsidR="009153EE" w:rsidRPr="00835B9C" w:rsidRDefault="009153EE" w:rsidP="009153EE">
            <w:pPr>
              <w:spacing w:before="20" w:after="20"/>
              <w:rPr>
                <w:rFonts w:ascii="Cambria" w:hAnsi="Cambria"/>
                <w:lang w:val="sr-Cyrl-RS"/>
              </w:rPr>
            </w:pPr>
            <w:r>
              <w:rPr>
                <w:rFonts w:ascii="Cambria" w:hAnsi="Cambria"/>
                <w:lang w:val="en-US"/>
              </w:rPr>
              <w:t>X</w:t>
            </w:r>
          </w:p>
        </w:tc>
      </w:tr>
      <w:tr w:rsidR="009153EE" w:rsidRPr="00835B9C" w14:paraId="20C2ED27" w14:textId="77777777" w:rsidTr="000C37BB">
        <w:tc>
          <w:tcPr>
            <w:tcW w:w="7792" w:type="dxa"/>
            <w:shd w:val="clear" w:color="auto" w:fill="auto"/>
          </w:tcPr>
          <w:p w14:paraId="25349CE6" w14:textId="421714E8" w:rsidR="009153EE" w:rsidRPr="004E293E" w:rsidRDefault="009153EE" w:rsidP="009153EE">
            <w:pPr>
              <w:spacing w:before="20" w:after="20"/>
              <w:rPr>
                <w:rFonts w:ascii="Cambria" w:hAnsi="Cambria"/>
                <w:sz w:val="18"/>
                <w:szCs w:val="18"/>
                <w:lang w:val="sr-Cyrl-RS"/>
              </w:rPr>
            </w:pPr>
            <w:r w:rsidRPr="004E293E">
              <w:rPr>
                <w:rFonts w:ascii="Cambria" w:hAnsi="Cambria"/>
                <w:sz w:val="18"/>
                <w:szCs w:val="18"/>
                <w:lang w:val="sr-Cyrl-RS"/>
              </w:rPr>
              <w:t>Реализација интервјуа са нашима у расејању</w:t>
            </w:r>
          </w:p>
        </w:tc>
        <w:tc>
          <w:tcPr>
            <w:tcW w:w="3114" w:type="dxa"/>
          </w:tcPr>
          <w:p w14:paraId="6E73E4D1" w14:textId="100FEE4B" w:rsidR="009153EE" w:rsidRPr="00835B9C" w:rsidRDefault="009153EE" w:rsidP="009153EE">
            <w:pPr>
              <w:spacing w:before="20" w:after="20"/>
              <w:rPr>
                <w:rFonts w:ascii="Cambria" w:hAnsi="Cambria"/>
                <w:lang w:val="sr-Cyrl-RS"/>
              </w:rPr>
            </w:pPr>
            <w:r w:rsidRPr="007A5EBE">
              <w:rPr>
                <w:rFonts w:ascii="Cambria" w:hAnsi="Cambria"/>
                <w:sz w:val="18"/>
                <w:szCs w:val="18"/>
                <w:lang w:val="sr-Cyrl-RS"/>
              </w:rPr>
              <w:t>Весна Лопичић, Младен Поповић</w:t>
            </w:r>
          </w:p>
        </w:tc>
        <w:tc>
          <w:tcPr>
            <w:tcW w:w="1350" w:type="dxa"/>
            <w:shd w:val="clear" w:color="auto" w:fill="auto"/>
          </w:tcPr>
          <w:p w14:paraId="6F1E07C8" w14:textId="43BC18E4" w:rsidR="009153EE" w:rsidRPr="00835B9C" w:rsidRDefault="009153EE" w:rsidP="009153EE">
            <w:pPr>
              <w:spacing w:before="20" w:after="20"/>
              <w:rPr>
                <w:rFonts w:ascii="Cambria" w:hAnsi="Cambria"/>
                <w:lang w:val="sr-Cyrl-RS"/>
              </w:rPr>
            </w:pPr>
            <w:r>
              <w:rPr>
                <w:rFonts w:ascii="Cambria" w:hAnsi="Cambria"/>
                <w:lang w:val="sr-Cyrl-RS"/>
              </w:rPr>
              <w:t>2</w:t>
            </w:r>
          </w:p>
        </w:tc>
        <w:tc>
          <w:tcPr>
            <w:tcW w:w="578" w:type="dxa"/>
            <w:shd w:val="clear" w:color="auto" w:fill="auto"/>
          </w:tcPr>
          <w:p w14:paraId="6E1D662F" w14:textId="197A2CF1" w:rsidR="009153EE" w:rsidRPr="009E7C6E" w:rsidRDefault="009153EE" w:rsidP="009153EE">
            <w:pPr>
              <w:spacing w:before="20" w:after="20"/>
              <w:rPr>
                <w:rFonts w:ascii="Cambria" w:hAnsi="Cambria"/>
                <w:lang w:val="sr-Cyrl-RS"/>
              </w:rPr>
            </w:pPr>
          </w:p>
        </w:tc>
        <w:tc>
          <w:tcPr>
            <w:tcW w:w="577" w:type="dxa"/>
            <w:shd w:val="clear" w:color="auto" w:fill="auto"/>
          </w:tcPr>
          <w:p w14:paraId="78E613E1" w14:textId="64E4D16D"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8" w:type="dxa"/>
            <w:shd w:val="clear" w:color="auto" w:fill="auto"/>
          </w:tcPr>
          <w:p w14:paraId="2D9593DA" w14:textId="60C0262C"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7" w:type="dxa"/>
            <w:shd w:val="clear" w:color="auto" w:fill="auto"/>
          </w:tcPr>
          <w:p w14:paraId="5E55E870" w14:textId="56061F86" w:rsidR="009153EE" w:rsidRPr="00835B9C" w:rsidRDefault="009153EE" w:rsidP="009153EE">
            <w:pPr>
              <w:spacing w:before="20" w:after="20"/>
              <w:rPr>
                <w:rFonts w:ascii="Cambria" w:hAnsi="Cambria"/>
                <w:lang w:val="sr-Cyrl-RS"/>
              </w:rPr>
            </w:pPr>
            <w:r>
              <w:rPr>
                <w:rFonts w:ascii="Cambria" w:hAnsi="Cambria"/>
                <w:lang w:val="en-US"/>
              </w:rPr>
              <w:t>X</w:t>
            </w:r>
          </w:p>
        </w:tc>
      </w:tr>
      <w:tr w:rsidR="009153EE" w:rsidRPr="00835B9C" w14:paraId="4AAD76E4" w14:textId="77777777" w:rsidTr="000C37BB">
        <w:tc>
          <w:tcPr>
            <w:tcW w:w="7792" w:type="dxa"/>
            <w:shd w:val="clear" w:color="auto" w:fill="auto"/>
          </w:tcPr>
          <w:p w14:paraId="5D8CA056" w14:textId="65BB1BDD" w:rsidR="009153EE" w:rsidRPr="004E293E" w:rsidRDefault="009153EE" w:rsidP="009153EE">
            <w:pPr>
              <w:spacing w:before="20" w:after="20"/>
              <w:rPr>
                <w:rFonts w:ascii="Cambria" w:hAnsi="Cambria"/>
                <w:sz w:val="18"/>
                <w:szCs w:val="18"/>
                <w:lang w:val="sr-Cyrl-RS"/>
              </w:rPr>
            </w:pPr>
            <w:r w:rsidRPr="004E293E">
              <w:rPr>
                <w:rFonts w:ascii="Cambria" w:hAnsi="Cambria"/>
                <w:sz w:val="18"/>
                <w:szCs w:val="18"/>
                <w:lang w:val="sr-Cyrl-RS"/>
              </w:rPr>
              <w:t>Реализација интервјуа са гостима нашег Департмана</w:t>
            </w:r>
          </w:p>
        </w:tc>
        <w:tc>
          <w:tcPr>
            <w:tcW w:w="3114" w:type="dxa"/>
          </w:tcPr>
          <w:p w14:paraId="76EFECBD" w14:textId="4E356320" w:rsidR="009153EE" w:rsidRPr="00835B9C" w:rsidRDefault="009153EE" w:rsidP="009153EE">
            <w:pPr>
              <w:spacing w:before="20" w:after="20"/>
              <w:rPr>
                <w:rFonts w:ascii="Cambria" w:hAnsi="Cambria"/>
                <w:lang w:val="sr-Cyrl-RS"/>
              </w:rPr>
            </w:pPr>
            <w:r w:rsidRPr="007A5EBE">
              <w:rPr>
                <w:rFonts w:ascii="Cambria" w:hAnsi="Cambria"/>
                <w:sz w:val="18"/>
                <w:szCs w:val="18"/>
                <w:lang w:val="sr-Cyrl-RS"/>
              </w:rPr>
              <w:t>Весна Лопичић, Младен Поповић</w:t>
            </w:r>
          </w:p>
        </w:tc>
        <w:tc>
          <w:tcPr>
            <w:tcW w:w="1350" w:type="dxa"/>
            <w:shd w:val="clear" w:color="auto" w:fill="auto"/>
          </w:tcPr>
          <w:p w14:paraId="6D5A0545" w14:textId="2213C8A8" w:rsidR="009153EE" w:rsidRPr="00835B9C" w:rsidRDefault="009153EE" w:rsidP="009153EE">
            <w:pPr>
              <w:spacing w:before="20" w:after="20"/>
              <w:rPr>
                <w:rFonts w:ascii="Cambria" w:hAnsi="Cambria"/>
                <w:lang w:val="sr-Cyrl-RS"/>
              </w:rPr>
            </w:pPr>
            <w:r>
              <w:rPr>
                <w:rFonts w:ascii="Cambria" w:hAnsi="Cambria"/>
                <w:lang w:val="sr-Cyrl-RS"/>
              </w:rPr>
              <w:t>2</w:t>
            </w:r>
          </w:p>
        </w:tc>
        <w:tc>
          <w:tcPr>
            <w:tcW w:w="578" w:type="dxa"/>
            <w:shd w:val="clear" w:color="auto" w:fill="auto"/>
          </w:tcPr>
          <w:p w14:paraId="31891696" w14:textId="63CAB307" w:rsidR="009153EE" w:rsidRPr="00835B9C" w:rsidRDefault="009153EE" w:rsidP="009153EE">
            <w:pPr>
              <w:spacing w:before="20" w:after="20"/>
              <w:rPr>
                <w:rFonts w:ascii="Cambria" w:hAnsi="Cambria"/>
                <w:lang w:val="sr-Cyrl-RS"/>
              </w:rPr>
            </w:pPr>
          </w:p>
        </w:tc>
        <w:tc>
          <w:tcPr>
            <w:tcW w:w="577" w:type="dxa"/>
            <w:shd w:val="clear" w:color="auto" w:fill="auto"/>
          </w:tcPr>
          <w:p w14:paraId="73344F55" w14:textId="394326ED"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8" w:type="dxa"/>
            <w:shd w:val="clear" w:color="auto" w:fill="auto"/>
          </w:tcPr>
          <w:p w14:paraId="38D45DB9" w14:textId="46855DCB" w:rsidR="009153EE" w:rsidRPr="00835B9C" w:rsidRDefault="009153EE" w:rsidP="009153EE">
            <w:pPr>
              <w:spacing w:before="20" w:after="20"/>
              <w:rPr>
                <w:rFonts w:ascii="Cambria" w:hAnsi="Cambria"/>
                <w:lang w:val="sr-Cyrl-RS"/>
              </w:rPr>
            </w:pPr>
            <w:r w:rsidRPr="00957D84">
              <w:rPr>
                <w:rFonts w:ascii="Cambria" w:hAnsi="Cambria"/>
                <w:lang w:val="en-US"/>
              </w:rPr>
              <w:t>X</w:t>
            </w:r>
          </w:p>
        </w:tc>
        <w:tc>
          <w:tcPr>
            <w:tcW w:w="577" w:type="dxa"/>
            <w:shd w:val="clear" w:color="auto" w:fill="auto"/>
          </w:tcPr>
          <w:p w14:paraId="461C6723" w14:textId="43F435DD" w:rsidR="009153EE" w:rsidRPr="00835B9C" w:rsidRDefault="009153EE" w:rsidP="009153EE">
            <w:pPr>
              <w:spacing w:before="20" w:after="20"/>
              <w:rPr>
                <w:rFonts w:ascii="Cambria" w:hAnsi="Cambria"/>
                <w:lang w:val="sr-Cyrl-RS"/>
              </w:rPr>
            </w:pPr>
            <w:r>
              <w:rPr>
                <w:rFonts w:ascii="Cambria" w:hAnsi="Cambria"/>
                <w:lang w:val="en-US"/>
              </w:rPr>
              <w:t>X</w:t>
            </w:r>
          </w:p>
        </w:tc>
      </w:tr>
      <w:tr w:rsidR="009E7C6E" w:rsidRPr="00835B9C" w14:paraId="1F1FAF55" w14:textId="77777777" w:rsidTr="000C37BB">
        <w:tc>
          <w:tcPr>
            <w:tcW w:w="7792" w:type="dxa"/>
            <w:shd w:val="clear" w:color="auto" w:fill="auto"/>
          </w:tcPr>
          <w:p w14:paraId="12A2732B" w14:textId="7BACCB0D" w:rsidR="009E7C6E" w:rsidRPr="004E293E" w:rsidRDefault="009E7C6E" w:rsidP="00060B52">
            <w:pPr>
              <w:spacing w:before="20" w:after="20"/>
              <w:rPr>
                <w:rFonts w:ascii="Cambria" w:hAnsi="Cambria"/>
                <w:sz w:val="18"/>
                <w:szCs w:val="18"/>
                <w:lang w:val="sr-Cyrl-RS"/>
              </w:rPr>
            </w:pPr>
            <w:r>
              <w:rPr>
                <w:rFonts w:ascii="Cambria" w:hAnsi="Cambria"/>
                <w:sz w:val="18"/>
                <w:szCs w:val="18"/>
                <w:lang w:val="sr-Cyrl-RS"/>
              </w:rPr>
              <w:t>Монтажа и постављање свих интервјуа</w:t>
            </w:r>
          </w:p>
        </w:tc>
        <w:tc>
          <w:tcPr>
            <w:tcW w:w="3114" w:type="dxa"/>
          </w:tcPr>
          <w:p w14:paraId="7D2903FF" w14:textId="70AFC369" w:rsidR="009E7C6E" w:rsidRPr="007A5EBE" w:rsidRDefault="009E7C6E" w:rsidP="00060B52">
            <w:pPr>
              <w:spacing w:before="20" w:after="20"/>
              <w:rPr>
                <w:rFonts w:ascii="Cambria" w:hAnsi="Cambria"/>
                <w:sz w:val="18"/>
                <w:szCs w:val="18"/>
                <w:lang w:val="sr-Cyrl-RS"/>
              </w:rPr>
            </w:pPr>
            <w:r w:rsidRPr="007A5EBE">
              <w:rPr>
                <w:rFonts w:ascii="Cambria" w:hAnsi="Cambria"/>
                <w:sz w:val="18"/>
                <w:szCs w:val="18"/>
                <w:lang w:val="sr-Cyrl-RS"/>
              </w:rPr>
              <w:t>Весна Лопичић, Младен Поповић</w:t>
            </w:r>
          </w:p>
        </w:tc>
        <w:tc>
          <w:tcPr>
            <w:tcW w:w="1350" w:type="dxa"/>
            <w:shd w:val="clear" w:color="auto" w:fill="auto"/>
          </w:tcPr>
          <w:p w14:paraId="298B4380" w14:textId="55F0CE9A" w:rsidR="009E7C6E" w:rsidRDefault="009E7C6E" w:rsidP="00060B52">
            <w:pPr>
              <w:spacing w:before="20" w:after="20"/>
              <w:rPr>
                <w:rFonts w:ascii="Cambria" w:hAnsi="Cambria"/>
                <w:lang w:val="sr-Cyrl-RS"/>
              </w:rPr>
            </w:pPr>
            <w:r>
              <w:rPr>
                <w:rFonts w:ascii="Cambria" w:hAnsi="Cambria"/>
                <w:lang w:val="sr-Cyrl-RS"/>
              </w:rPr>
              <w:t>4</w:t>
            </w:r>
          </w:p>
        </w:tc>
        <w:tc>
          <w:tcPr>
            <w:tcW w:w="578" w:type="dxa"/>
            <w:shd w:val="clear" w:color="auto" w:fill="auto"/>
          </w:tcPr>
          <w:p w14:paraId="5EA954B3" w14:textId="77777777" w:rsidR="009E7C6E" w:rsidRPr="00957D84" w:rsidRDefault="009E7C6E" w:rsidP="00060B52">
            <w:pPr>
              <w:spacing w:before="20" w:after="20"/>
              <w:rPr>
                <w:rFonts w:ascii="Cambria" w:hAnsi="Cambria"/>
                <w:lang w:val="en-US"/>
              </w:rPr>
            </w:pPr>
          </w:p>
        </w:tc>
        <w:tc>
          <w:tcPr>
            <w:tcW w:w="577" w:type="dxa"/>
            <w:shd w:val="clear" w:color="auto" w:fill="auto"/>
          </w:tcPr>
          <w:p w14:paraId="212330A5" w14:textId="1232C9A2" w:rsidR="009E7C6E" w:rsidRPr="009E7C6E" w:rsidRDefault="009E7C6E" w:rsidP="00060B52">
            <w:pPr>
              <w:spacing w:before="20" w:after="20"/>
              <w:rPr>
                <w:rFonts w:ascii="Cambria" w:hAnsi="Cambria"/>
                <w:lang w:val="sr-Cyrl-RS"/>
              </w:rPr>
            </w:pPr>
          </w:p>
        </w:tc>
        <w:tc>
          <w:tcPr>
            <w:tcW w:w="578" w:type="dxa"/>
            <w:shd w:val="clear" w:color="auto" w:fill="auto"/>
          </w:tcPr>
          <w:p w14:paraId="5E0DE6B5" w14:textId="0F724988" w:rsidR="009E7C6E" w:rsidRPr="00957D84" w:rsidRDefault="009E7C6E" w:rsidP="00060B52">
            <w:pPr>
              <w:spacing w:before="20" w:after="20"/>
              <w:rPr>
                <w:rFonts w:ascii="Cambria" w:hAnsi="Cambria"/>
                <w:lang w:val="en-US"/>
              </w:rPr>
            </w:pPr>
            <w:r w:rsidRPr="00957D84">
              <w:rPr>
                <w:rFonts w:ascii="Cambria" w:hAnsi="Cambria"/>
                <w:lang w:val="en-US"/>
              </w:rPr>
              <w:t>X</w:t>
            </w:r>
          </w:p>
        </w:tc>
        <w:tc>
          <w:tcPr>
            <w:tcW w:w="577" w:type="dxa"/>
            <w:shd w:val="clear" w:color="auto" w:fill="auto"/>
          </w:tcPr>
          <w:p w14:paraId="56589381" w14:textId="2E7B9430" w:rsidR="009E7C6E" w:rsidRPr="00835B9C" w:rsidRDefault="009E7C6E" w:rsidP="00060B52">
            <w:pPr>
              <w:spacing w:before="20" w:after="20"/>
              <w:rPr>
                <w:rFonts w:ascii="Cambria" w:hAnsi="Cambria"/>
                <w:lang w:val="sr-Cyrl-RS"/>
              </w:rPr>
            </w:pPr>
            <w:r w:rsidRPr="00957D84">
              <w:rPr>
                <w:rFonts w:ascii="Cambria" w:hAnsi="Cambria"/>
                <w:lang w:val="en-US"/>
              </w:rPr>
              <w:t>X</w:t>
            </w:r>
          </w:p>
        </w:tc>
      </w:tr>
    </w:tbl>
    <w:p w14:paraId="0A86574F" w14:textId="77777777" w:rsidR="00060B52" w:rsidRPr="00835B9C" w:rsidRDefault="00060B52">
      <w:pPr>
        <w:rPr>
          <w:rFonts w:ascii="Cambria" w:hAnsi="Cambria"/>
          <w:lang w:val="sr-Cyrl-RS"/>
        </w:rPr>
      </w:pPr>
    </w:p>
    <w:sectPr w:rsidR="00060B52" w:rsidRPr="00835B9C"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39CE5" w14:textId="77777777" w:rsidR="00230E59" w:rsidRDefault="00230E59" w:rsidP="00DF5DD5">
      <w:pPr>
        <w:spacing w:after="0" w:line="240" w:lineRule="auto"/>
      </w:pPr>
      <w:r>
        <w:separator/>
      </w:r>
    </w:p>
  </w:endnote>
  <w:endnote w:type="continuationSeparator" w:id="0">
    <w:p w14:paraId="55B30176" w14:textId="77777777" w:rsidR="00230E59" w:rsidRDefault="00230E59"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1557670"/>
      <w:docPartObj>
        <w:docPartGallery w:val="Page Numbers (Bottom of Page)"/>
        <w:docPartUnique/>
      </w:docPartObj>
    </w:sdtPr>
    <w:sdtEndPr>
      <w:rPr>
        <w:rFonts w:ascii="Cambria" w:hAnsi="Cambria"/>
        <w:noProof/>
      </w:rPr>
    </w:sdtEndPr>
    <w:sdtContent>
      <w:p w14:paraId="33B6DB8E" w14:textId="63074564" w:rsidR="002B2497" w:rsidRPr="00835B9C" w:rsidRDefault="002B2497">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9E7C6E">
          <w:rPr>
            <w:rFonts w:ascii="Cambria" w:hAnsi="Cambria"/>
            <w:noProof/>
          </w:rPr>
          <w:t>6</w:t>
        </w:r>
        <w:r w:rsidRPr="00835B9C">
          <w:rPr>
            <w:rFonts w:ascii="Cambria" w:hAnsi="Cambria"/>
            <w:noProof/>
          </w:rPr>
          <w:fldChar w:fldCharType="end"/>
        </w:r>
      </w:p>
    </w:sdtContent>
  </w:sdt>
  <w:p w14:paraId="59A73EB7" w14:textId="6D3F629C" w:rsidR="002B2497" w:rsidRDefault="002B2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AC9DC" w14:textId="77777777" w:rsidR="00230E59" w:rsidRDefault="00230E59" w:rsidP="00DF5DD5">
      <w:pPr>
        <w:spacing w:after="0" w:line="240" w:lineRule="auto"/>
      </w:pPr>
      <w:r>
        <w:separator/>
      </w:r>
    </w:p>
  </w:footnote>
  <w:footnote w:type="continuationSeparator" w:id="0">
    <w:p w14:paraId="43F90DF2" w14:textId="77777777" w:rsidR="00230E59" w:rsidRDefault="00230E59"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646D1" w14:textId="6C36871D" w:rsidR="002B2497" w:rsidRDefault="002B2497" w:rsidP="000C37BB">
    <w:pPr>
      <w:pStyle w:val="Header"/>
      <w:jc w:val="center"/>
    </w:pPr>
    <w:r>
      <w:rPr>
        <w:noProof/>
        <w:lang w:val="en-US"/>
      </w:rPr>
      <w:drawing>
        <wp:inline distT="0" distB="0" distL="0" distR="0" wp14:anchorId="6B4027D7" wp14:editId="7FDFA3A2">
          <wp:extent cx="839972" cy="8399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376" cy="8583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65607"/>
    <w:multiLevelType w:val="hybridMultilevel"/>
    <w:tmpl w:val="D9E82218"/>
    <w:lvl w:ilvl="0" w:tplc="42121070">
      <w:start w:val="6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78766E"/>
    <w:multiLevelType w:val="hybridMultilevel"/>
    <w:tmpl w:val="7F542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B00D0D"/>
    <w:multiLevelType w:val="hybridMultilevel"/>
    <w:tmpl w:val="7690CEC8"/>
    <w:lvl w:ilvl="0" w:tplc="71B83472">
      <w:start w:val="6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D5"/>
    <w:rsid w:val="00004B7B"/>
    <w:rsid w:val="00013B35"/>
    <w:rsid w:val="0003428C"/>
    <w:rsid w:val="00060B52"/>
    <w:rsid w:val="0006689F"/>
    <w:rsid w:val="000C37BB"/>
    <w:rsid w:val="000D03F4"/>
    <w:rsid w:val="000D128A"/>
    <w:rsid w:val="000D238D"/>
    <w:rsid w:val="000F6E0F"/>
    <w:rsid w:val="00105639"/>
    <w:rsid w:val="001176B0"/>
    <w:rsid w:val="00161F1B"/>
    <w:rsid w:val="00215117"/>
    <w:rsid w:val="00230E59"/>
    <w:rsid w:val="002603E2"/>
    <w:rsid w:val="002B2497"/>
    <w:rsid w:val="00393D0C"/>
    <w:rsid w:val="003B51A2"/>
    <w:rsid w:val="00435DDC"/>
    <w:rsid w:val="00471571"/>
    <w:rsid w:val="004D2E91"/>
    <w:rsid w:val="004E293E"/>
    <w:rsid w:val="005131FA"/>
    <w:rsid w:val="00531FBB"/>
    <w:rsid w:val="00682DC5"/>
    <w:rsid w:val="006B5C43"/>
    <w:rsid w:val="006C07BC"/>
    <w:rsid w:val="006F0F9A"/>
    <w:rsid w:val="007143FC"/>
    <w:rsid w:val="007B7E73"/>
    <w:rsid w:val="00803246"/>
    <w:rsid w:val="00806442"/>
    <w:rsid w:val="00806F56"/>
    <w:rsid w:val="00835B9C"/>
    <w:rsid w:val="008B2F29"/>
    <w:rsid w:val="008E07B7"/>
    <w:rsid w:val="008F5D8F"/>
    <w:rsid w:val="009153EE"/>
    <w:rsid w:val="00925E70"/>
    <w:rsid w:val="009E7C6E"/>
    <w:rsid w:val="00A011D2"/>
    <w:rsid w:val="00A13D8A"/>
    <w:rsid w:val="00AA0CB2"/>
    <w:rsid w:val="00AC0091"/>
    <w:rsid w:val="00AF672E"/>
    <w:rsid w:val="00BA686C"/>
    <w:rsid w:val="00C037EB"/>
    <w:rsid w:val="00C769EE"/>
    <w:rsid w:val="00C870EB"/>
    <w:rsid w:val="00CA5E6A"/>
    <w:rsid w:val="00CD2DA1"/>
    <w:rsid w:val="00CE0E62"/>
    <w:rsid w:val="00D00B58"/>
    <w:rsid w:val="00D25DFC"/>
    <w:rsid w:val="00D30B80"/>
    <w:rsid w:val="00D640BA"/>
    <w:rsid w:val="00D7269F"/>
    <w:rsid w:val="00DF5DD5"/>
    <w:rsid w:val="00E43D58"/>
    <w:rsid w:val="00E529E4"/>
    <w:rsid w:val="00E65788"/>
    <w:rsid w:val="00E7627B"/>
    <w:rsid w:val="00E8159A"/>
    <w:rsid w:val="00E9002D"/>
    <w:rsid w:val="00E90976"/>
    <w:rsid w:val="00EC415D"/>
    <w:rsid w:val="00F016AA"/>
    <w:rsid w:val="00F636F0"/>
    <w:rsid w:val="00FC503D"/>
    <w:rsid w:val="00FD1D0F"/>
    <w:rsid w:val="00FF5E45"/>
    <w:rsid w:val="00FF6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docId w15:val="{4B92793F-6908-4C7E-9183-E3F6B94E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803246"/>
    <w:pPr>
      <w:ind w:left="720"/>
      <w:contextualSpacing/>
    </w:pPr>
  </w:style>
  <w:style w:type="character" w:customStyle="1" w:styleId="gi">
    <w:name w:val="gi"/>
    <w:basedOn w:val="DefaultParagraphFont"/>
    <w:rsid w:val="008F5D8F"/>
  </w:style>
  <w:style w:type="character" w:customStyle="1" w:styleId="qu">
    <w:name w:val="qu"/>
    <w:basedOn w:val="DefaultParagraphFont"/>
    <w:rsid w:val="008F5D8F"/>
  </w:style>
  <w:style w:type="character" w:customStyle="1" w:styleId="gd">
    <w:name w:val="gd"/>
    <w:basedOn w:val="DefaultParagraphFont"/>
    <w:rsid w:val="008F5D8F"/>
  </w:style>
  <w:style w:type="character" w:customStyle="1" w:styleId="go">
    <w:name w:val="go"/>
    <w:basedOn w:val="DefaultParagraphFont"/>
    <w:rsid w:val="008F5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74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B6C1-A9D6-4CD5-90E9-D73F2D690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Vesna Lopicic</cp:lastModifiedBy>
  <cp:revision>2</cp:revision>
  <cp:lastPrinted>2019-05-01T22:59:00Z</cp:lastPrinted>
  <dcterms:created xsi:type="dcterms:W3CDTF">2021-02-22T11:33:00Z</dcterms:created>
  <dcterms:modified xsi:type="dcterms:W3CDTF">2021-02-22T11:33:00Z</dcterms:modified>
</cp:coreProperties>
</file>